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1E3E" w14:textId="1C13801F" w:rsidR="00D97BD5" w:rsidRPr="00FF5FEC" w:rsidRDefault="001B4F33" w:rsidP="001B4F33">
      <w:pPr>
        <w:overflowPunct w:val="0"/>
        <w:spacing w:line="560" w:lineRule="exact"/>
        <w:jc w:val="center"/>
        <w:rPr>
          <w:rFonts w:ascii="Times New Roman" w:eastAsia="方正小标宋_GBK" w:hAnsi="Times New Roman" w:cs="Times New Roman"/>
          <w:bCs/>
          <w:sz w:val="44"/>
          <w:szCs w:val="44"/>
        </w:rPr>
      </w:pPr>
      <w:r w:rsidRPr="00FF5FEC">
        <w:rPr>
          <w:rFonts w:ascii="Times New Roman" w:eastAsia="方正小标宋_GBK" w:hAnsi="Times New Roman" w:cs="Times New Roman"/>
          <w:bCs/>
          <w:sz w:val="44"/>
          <w:szCs w:val="44"/>
        </w:rPr>
        <w:t>南方科技大学研究生会章程（修订案）</w:t>
      </w:r>
    </w:p>
    <w:p w14:paraId="3326EAB9" w14:textId="77777777" w:rsidR="00E4527C" w:rsidRPr="00FF5FEC" w:rsidRDefault="00E4527C" w:rsidP="001B4F33">
      <w:pPr>
        <w:overflowPunct w:val="0"/>
        <w:spacing w:line="560" w:lineRule="exact"/>
        <w:jc w:val="center"/>
        <w:rPr>
          <w:rFonts w:ascii="Times New Roman" w:eastAsia="方正小标宋_GBK" w:hAnsi="Times New Roman" w:cs="Times New Roman"/>
          <w:bCs/>
          <w:sz w:val="44"/>
          <w:szCs w:val="44"/>
        </w:rPr>
      </w:pPr>
    </w:p>
    <w:p w14:paraId="137ACE6E" w14:textId="7A536359" w:rsidR="00AB5E9A" w:rsidRPr="00E25537" w:rsidRDefault="00AB5E9A" w:rsidP="00010ABA">
      <w:pPr>
        <w:overflowPunct w:val="0"/>
        <w:spacing w:line="560" w:lineRule="exact"/>
        <w:jc w:val="center"/>
        <w:rPr>
          <w:rFonts w:ascii="Times New Roman" w:eastAsia="SimHei" w:hAnsi="Times New Roman" w:cs="Times New Roman"/>
          <w:sz w:val="32"/>
          <w:szCs w:val="32"/>
        </w:rPr>
      </w:pPr>
      <w:r>
        <w:rPr>
          <w:rFonts w:ascii="Times New Roman" w:eastAsia="SimHei" w:hAnsi="Times New Roman" w:cs="Times New Roman" w:hint="eastAsia"/>
          <w:sz w:val="32"/>
          <w:szCs w:val="32"/>
        </w:rPr>
        <w:t>第一章</w:t>
      </w:r>
      <w:r w:rsidR="0070766B">
        <w:rPr>
          <w:rFonts w:ascii="Times New Roman" w:eastAsia="SimHei" w:hAnsi="Times New Roman" w:cs="Times New Roman" w:hint="eastAsia"/>
          <w:sz w:val="32"/>
          <w:szCs w:val="32"/>
        </w:rPr>
        <w:t xml:space="preserve"> </w:t>
      </w:r>
      <w:r w:rsidR="00D97BD5" w:rsidRPr="00AB5E9A">
        <w:rPr>
          <w:rFonts w:ascii="Times New Roman" w:eastAsia="SimHei" w:hAnsi="Times New Roman" w:cs="Times New Roman"/>
          <w:sz w:val="32"/>
          <w:szCs w:val="32"/>
        </w:rPr>
        <w:t>总</w:t>
      </w:r>
      <w:r w:rsidR="00C4003B">
        <w:rPr>
          <w:rFonts w:ascii="Times New Roman" w:eastAsia="SimHei" w:hAnsi="Times New Roman" w:cs="Times New Roman" w:hint="eastAsia"/>
          <w:sz w:val="32"/>
          <w:szCs w:val="32"/>
        </w:rPr>
        <w:t xml:space="preserve"> </w:t>
      </w:r>
      <w:r w:rsidR="00C4003B">
        <w:rPr>
          <w:rFonts w:ascii="Times New Roman" w:eastAsia="SimHei" w:hAnsi="Times New Roman" w:cs="Times New Roman"/>
          <w:sz w:val="32"/>
          <w:szCs w:val="32"/>
        </w:rPr>
        <w:t xml:space="preserve"> </w:t>
      </w:r>
      <w:r w:rsidR="00D97BD5" w:rsidRPr="00AB5E9A">
        <w:rPr>
          <w:rFonts w:ascii="Times New Roman" w:eastAsia="SimHei" w:hAnsi="Times New Roman" w:cs="Times New Roman"/>
          <w:sz w:val="32"/>
          <w:szCs w:val="32"/>
        </w:rPr>
        <w:t>则</w:t>
      </w:r>
    </w:p>
    <w:p w14:paraId="2A9DF615" w14:textId="78052B44"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第一条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南方科技大学研究生会（以下简称</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研究生会</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）是在中共南方科技大学委员会</w:t>
      </w:r>
      <w:r w:rsidR="0000095C" w:rsidRPr="00FF5FEC">
        <w:rPr>
          <w:rFonts w:ascii="Times New Roman" w:eastAsia="仿宋" w:hAnsi="Times New Roman" w:cs="Times New Roman"/>
          <w:sz w:val="32"/>
          <w:szCs w:val="32"/>
        </w:rPr>
        <w:t>全面</w:t>
      </w:r>
      <w:r w:rsidRPr="00FF5FEC">
        <w:rPr>
          <w:rFonts w:ascii="Times New Roman" w:eastAsia="仿宋" w:hAnsi="Times New Roman" w:cs="Times New Roman"/>
          <w:sz w:val="32"/>
          <w:szCs w:val="32"/>
        </w:rPr>
        <w:t>领导下，共青团南方科技大学委员会和广东省学生联合会、深圳市学生联合会</w:t>
      </w:r>
      <w:r w:rsidR="0000095C" w:rsidRPr="00FF5FEC">
        <w:rPr>
          <w:rFonts w:ascii="Times New Roman" w:eastAsia="仿宋" w:hAnsi="Times New Roman" w:cs="Times New Roman"/>
          <w:sz w:val="32"/>
          <w:szCs w:val="32"/>
        </w:rPr>
        <w:t>双重</w:t>
      </w:r>
      <w:r w:rsidRPr="00FF5FEC">
        <w:rPr>
          <w:rFonts w:ascii="Times New Roman" w:eastAsia="仿宋" w:hAnsi="Times New Roman" w:cs="Times New Roman"/>
          <w:sz w:val="32"/>
          <w:szCs w:val="32"/>
        </w:rPr>
        <w:t>指导下的主要学生组织，是学校联系广大研究生的桥梁和纽带。</w:t>
      </w:r>
    </w:p>
    <w:p w14:paraId="08F65754" w14:textId="6A2EC720"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第二条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w:t>
      </w:r>
      <w:r w:rsidR="00F92618" w:rsidRPr="00FF5FEC">
        <w:rPr>
          <w:rFonts w:ascii="Times New Roman" w:eastAsia="仿宋" w:hAnsi="Times New Roman" w:cs="Times New Roman"/>
          <w:sz w:val="32"/>
          <w:szCs w:val="32"/>
        </w:rPr>
        <w:t>以</w:t>
      </w:r>
      <w:r w:rsidRPr="00FF5FEC">
        <w:rPr>
          <w:rFonts w:ascii="Times New Roman" w:eastAsia="仿宋" w:hAnsi="Times New Roman" w:cs="Times New Roman"/>
          <w:sz w:val="32"/>
          <w:szCs w:val="32"/>
        </w:rPr>
        <w:t>全心全意为同学服务</w:t>
      </w:r>
      <w:r w:rsidR="00F92618" w:rsidRPr="00FF5FEC">
        <w:rPr>
          <w:rFonts w:ascii="Times New Roman" w:eastAsia="仿宋" w:hAnsi="Times New Roman" w:cs="Times New Roman"/>
          <w:sz w:val="32"/>
          <w:szCs w:val="32"/>
        </w:rPr>
        <w:t>为宗旨</w:t>
      </w:r>
      <w:r w:rsidRPr="00FF5FEC">
        <w:rPr>
          <w:rFonts w:ascii="Times New Roman" w:eastAsia="仿宋" w:hAnsi="Times New Roman" w:cs="Times New Roman"/>
          <w:sz w:val="32"/>
          <w:szCs w:val="32"/>
        </w:rPr>
        <w:t>，以习近平新时代中国特色社会主义思想为指导，</w:t>
      </w:r>
      <w:r w:rsidR="00F92618" w:rsidRPr="00FF5FEC">
        <w:rPr>
          <w:rFonts w:ascii="Times New Roman" w:eastAsia="仿宋" w:hAnsi="Times New Roman" w:cs="Times New Roman"/>
          <w:sz w:val="32"/>
          <w:szCs w:val="32"/>
        </w:rPr>
        <w:t>以加强对同学的政治引领为根本，</w:t>
      </w:r>
      <w:r w:rsidRPr="00FF5FEC">
        <w:rPr>
          <w:rFonts w:ascii="Times New Roman" w:eastAsia="仿宋" w:hAnsi="Times New Roman" w:cs="Times New Roman"/>
          <w:sz w:val="32"/>
          <w:szCs w:val="32"/>
        </w:rPr>
        <w:t>高举中国特色社会主义伟大旗帜，</w:t>
      </w:r>
      <w:r w:rsidR="00F92618" w:rsidRPr="00FF5FEC">
        <w:rPr>
          <w:rFonts w:ascii="Times New Roman" w:eastAsia="仿宋" w:hAnsi="Times New Roman" w:cs="Times New Roman"/>
          <w:sz w:val="32"/>
          <w:szCs w:val="32"/>
        </w:rPr>
        <w:t>及时向同学传达党的声音和主张，</w:t>
      </w:r>
      <w:r w:rsidRPr="00FF5FEC">
        <w:rPr>
          <w:rFonts w:ascii="Times New Roman" w:eastAsia="仿宋" w:hAnsi="Times New Roman" w:cs="Times New Roman"/>
          <w:sz w:val="32"/>
          <w:szCs w:val="32"/>
        </w:rPr>
        <w:t>团结和引导广大同学紧跟党走中国特色社会主义道路，遵守国家法律和校规校纪，认同《中华全国学生联合会章程》、《广东省学生联合会章程》和《深圳市学生联合会章程》。</w:t>
      </w:r>
    </w:p>
    <w:p w14:paraId="4BFDAAD9" w14:textId="5D90143B" w:rsidR="00BA7DFF" w:rsidRPr="00FF5FEC" w:rsidRDefault="00D97BD5" w:rsidP="00BA7DFF">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研究生会面向全体研究生，代表和维护南方科技大学全体研究生的利益，以南科大</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创知、创新、创业</w:t>
      </w:r>
      <w:r w:rsidRPr="00FF5FEC">
        <w:rPr>
          <w:rFonts w:ascii="Times New Roman" w:eastAsia="仿宋" w:hAnsi="Times New Roman" w:cs="Times New Roman"/>
          <w:sz w:val="32"/>
          <w:szCs w:val="32"/>
        </w:rPr>
        <w:t>” (Research, Innovation and Entrepreneurship</w:t>
      </w:r>
      <w:r w:rsidRPr="00FF5FEC">
        <w:rPr>
          <w:rFonts w:ascii="Times New Roman" w:eastAsia="仿宋" w:hAnsi="Times New Roman" w:cs="Times New Roman"/>
          <w:sz w:val="32"/>
          <w:szCs w:val="32"/>
        </w:rPr>
        <w:t>）的办学特色为指导，</w:t>
      </w:r>
      <w:r w:rsidR="00F92618" w:rsidRPr="00FF5FEC">
        <w:rPr>
          <w:rFonts w:ascii="Times New Roman" w:eastAsia="仿宋" w:hAnsi="Times New Roman" w:cs="Times New Roman"/>
          <w:sz w:val="32"/>
          <w:szCs w:val="32"/>
        </w:rPr>
        <w:t>坚持从同学中来，到同学中去，立足同学们的普遍需求和现实困难，及时反馈学校，帮助有效解决，并</w:t>
      </w:r>
      <w:r w:rsidRPr="00FF5FEC">
        <w:rPr>
          <w:rFonts w:ascii="Times New Roman" w:eastAsia="仿宋" w:hAnsi="Times New Roman" w:cs="Times New Roman"/>
          <w:sz w:val="32"/>
          <w:szCs w:val="32"/>
        </w:rPr>
        <w:t>开展学术、文化、体育及社会实践等活动，形成良好的校风、学风，全面提升我校研究生的综合素质，培养和造就新时期多层次的杰出人才。</w:t>
      </w:r>
    </w:p>
    <w:p w14:paraId="3D952497" w14:textId="51A1AF8E" w:rsidR="00AB5E9A" w:rsidRPr="007C2AF3" w:rsidRDefault="00FA3A06" w:rsidP="00BA7DFF">
      <w:pPr>
        <w:overflowPunct w:val="0"/>
        <w:spacing w:line="560" w:lineRule="exact"/>
        <w:jc w:val="center"/>
        <w:rPr>
          <w:rFonts w:ascii="Times New Roman" w:eastAsia="SimHei" w:hAnsi="Times New Roman" w:cs="Times New Roman"/>
          <w:sz w:val="32"/>
          <w:szCs w:val="32"/>
        </w:rPr>
      </w:pPr>
      <w:r w:rsidRPr="007C2AF3">
        <w:rPr>
          <w:rFonts w:ascii="Times New Roman" w:eastAsia="SimHei" w:hAnsi="Times New Roman" w:cs="Times New Roman" w:hint="eastAsia"/>
          <w:sz w:val="32"/>
          <w:szCs w:val="32"/>
        </w:rPr>
        <w:lastRenderedPageBreak/>
        <w:t>第二章</w:t>
      </w:r>
      <w:r w:rsidR="00C6728E" w:rsidRPr="007C2AF3">
        <w:rPr>
          <w:rFonts w:ascii="Times New Roman" w:eastAsia="SimHei" w:hAnsi="Times New Roman" w:cs="Times New Roman" w:hint="eastAsia"/>
          <w:sz w:val="32"/>
          <w:szCs w:val="32"/>
        </w:rPr>
        <w:t xml:space="preserve"> </w:t>
      </w:r>
      <w:r w:rsidR="006A5896" w:rsidRPr="007C2AF3">
        <w:rPr>
          <w:rFonts w:ascii="Times New Roman" w:eastAsia="SimHei" w:hAnsi="Times New Roman" w:cs="Times New Roman"/>
          <w:sz w:val="32"/>
          <w:szCs w:val="32"/>
        </w:rPr>
        <w:t>会</w:t>
      </w:r>
      <w:r w:rsidR="00C4003B">
        <w:rPr>
          <w:rFonts w:ascii="Times New Roman" w:eastAsia="SimHei" w:hAnsi="Times New Roman" w:cs="Times New Roman" w:hint="eastAsia"/>
          <w:sz w:val="32"/>
          <w:szCs w:val="32"/>
        </w:rPr>
        <w:t xml:space="preserve"> </w:t>
      </w:r>
      <w:r w:rsidR="00C4003B">
        <w:rPr>
          <w:rFonts w:ascii="Times New Roman" w:eastAsia="SimHei" w:hAnsi="Times New Roman" w:cs="Times New Roman"/>
          <w:sz w:val="32"/>
          <w:szCs w:val="32"/>
        </w:rPr>
        <w:t xml:space="preserve"> </w:t>
      </w:r>
      <w:r w:rsidR="006A5896" w:rsidRPr="007C2AF3">
        <w:rPr>
          <w:rFonts w:ascii="Times New Roman" w:eastAsia="SimHei" w:hAnsi="Times New Roman" w:cs="Times New Roman"/>
          <w:sz w:val="32"/>
          <w:szCs w:val="32"/>
        </w:rPr>
        <w:t>员</w:t>
      </w:r>
    </w:p>
    <w:p w14:paraId="1C8FC948" w14:textId="7777777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第四条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凡认同本章程，并取得南方科技大学全日制学籍且不处在留校察看期间的在籍研究生（含联培研究生）均为本会会员。会籍随学生毕业自动取消。</w:t>
      </w:r>
    </w:p>
    <w:p w14:paraId="532998A9" w14:textId="3B8C34A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第五条</w:t>
      </w:r>
      <w:r w:rsidRPr="00FF5FEC">
        <w:rPr>
          <w:rFonts w:ascii="Times New Roman" w:eastAsia="仿宋" w:hAnsi="Times New Roman" w:cs="Times New Roman"/>
          <w:sz w:val="32"/>
          <w:szCs w:val="32"/>
        </w:rPr>
        <w:t xml:space="preserve"> </w:t>
      </w:r>
      <w:r w:rsidR="003B1EF9">
        <w:rPr>
          <w:rFonts w:ascii="Times New Roman" w:eastAsia="仿宋" w:hAnsi="Times New Roman" w:cs="Times New Roman" w:hint="eastAsia"/>
          <w:sz w:val="32"/>
          <w:szCs w:val="32"/>
        </w:rPr>
        <w:t>会员的权</w:t>
      </w:r>
      <w:r w:rsidR="00E17D73">
        <w:rPr>
          <w:rFonts w:ascii="Times New Roman" w:eastAsia="仿宋" w:hAnsi="Times New Roman" w:cs="Times New Roman" w:hint="eastAsia"/>
          <w:sz w:val="32"/>
          <w:szCs w:val="32"/>
        </w:rPr>
        <w:t>利</w:t>
      </w:r>
    </w:p>
    <w:p w14:paraId="7DD26C80" w14:textId="7777777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（一）按照本会规定的相关程序，参与讨论和决定本会运行和建设过程中的重大事项；</w:t>
      </w:r>
    </w:p>
    <w:p w14:paraId="0C9953ED" w14:textId="7777777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（二）按照合理的程序，对本会工作进行监督，并提出建议、质询和批评；</w:t>
      </w:r>
    </w:p>
    <w:p w14:paraId="71357473" w14:textId="7777777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（三）自由参与本会举办的各类研究生活动，平等享受本会提供的各项服务；</w:t>
      </w:r>
    </w:p>
    <w:p w14:paraId="2AC15950" w14:textId="6591C95E"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（四）公平享有选举权、被选举权及章程所规定的其</w:t>
      </w:r>
      <w:r w:rsidR="00BA7586">
        <w:rPr>
          <w:rFonts w:ascii="Times New Roman" w:eastAsia="仿宋" w:hAnsi="Times New Roman" w:cs="Times New Roman" w:hint="eastAsia"/>
          <w:sz w:val="32"/>
          <w:szCs w:val="32"/>
        </w:rPr>
        <w:t>他</w:t>
      </w:r>
      <w:r w:rsidRPr="00FF5FEC">
        <w:rPr>
          <w:rFonts w:ascii="Times New Roman" w:eastAsia="仿宋" w:hAnsi="Times New Roman" w:cs="Times New Roman"/>
          <w:sz w:val="32"/>
          <w:szCs w:val="32"/>
        </w:rPr>
        <w:t>权利</w:t>
      </w:r>
      <w:r w:rsidR="006A5247">
        <w:rPr>
          <w:rFonts w:ascii="Times New Roman" w:eastAsia="仿宋" w:hAnsi="Times New Roman" w:cs="Times New Roman" w:hint="eastAsia"/>
          <w:sz w:val="32"/>
          <w:szCs w:val="32"/>
        </w:rPr>
        <w:t>；</w:t>
      </w:r>
    </w:p>
    <w:p w14:paraId="5855276B" w14:textId="5B21BE69"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第六条</w:t>
      </w:r>
      <w:r w:rsidRPr="00FF5FEC">
        <w:rPr>
          <w:rFonts w:ascii="Times New Roman" w:eastAsia="仿宋" w:hAnsi="Times New Roman" w:cs="Times New Roman"/>
          <w:sz w:val="32"/>
          <w:szCs w:val="32"/>
        </w:rPr>
        <w:t xml:space="preserve"> </w:t>
      </w:r>
      <w:r w:rsidR="00EE73F6">
        <w:rPr>
          <w:rFonts w:ascii="Times New Roman" w:eastAsia="仿宋" w:hAnsi="Times New Roman" w:cs="Times New Roman" w:hint="eastAsia"/>
          <w:sz w:val="32"/>
          <w:szCs w:val="32"/>
        </w:rPr>
        <w:t>会员的义务</w:t>
      </w:r>
    </w:p>
    <w:p w14:paraId="55D6253D" w14:textId="7777777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（一）遵守国家宪法和其他法律、法规，遵守校纪和校规，遵守本会章程，自觉维护学生权益；</w:t>
      </w:r>
    </w:p>
    <w:p w14:paraId="135F682F" w14:textId="7777777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（二）执行本会所作的决议，认真完成本会交予的相关任务；</w:t>
      </w:r>
    </w:p>
    <w:p w14:paraId="4E2C9071" w14:textId="77777777"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（三）认真学习、刻苦钻研、自觉维护学校和本会的声誉，积极参与本会的活动，支持本会工作；</w:t>
      </w:r>
    </w:p>
    <w:p w14:paraId="5969AE47" w14:textId="4D66C7C5" w:rsidR="00FA294B" w:rsidRDefault="00D97BD5" w:rsidP="004F429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（四）会员在行使权利时，不得损害本会和其他会员的正当权利；</w:t>
      </w:r>
    </w:p>
    <w:p w14:paraId="7B0AAEE6" w14:textId="63E4A1B1" w:rsidR="004F4296" w:rsidRDefault="004F4296" w:rsidP="004F429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p>
    <w:p w14:paraId="551BF21E" w14:textId="77777777" w:rsidR="004F4296" w:rsidRPr="00FF5FEC" w:rsidRDefault="004F4296" w:rsidP="004F429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p>
    <w:p w14:paraId="4FACD18F" w14:textId="30D9E7EA" w:rsidR="003F33DD" w:rsidRPr="007C2AF3" w:rsidRDefault="006A5896" w:rsidP="009A1A74">
      <w:pPr>
        <w:overflowPunct w:val="0"/>
        <w:spacing w:line="560" w:lineRule="exact"/>
        <w:jc w:val="center"/>
        <w:rPr>
          <w:rFonts w:ascii="Times New Roman" w:eastAsia="SimHei" w:hAnsi="Times New Roman" w:cs="Times New Roman"/>
          <w:sz w:val="32"/>
          <w:szCs w:val="32"/>
        </w:rPr>
      </w:pPr>
      <w:r w:rsidRPr="007C2AF3">
        <w:rPr>
          <w:rFonts w:ascii="Times New Roman" w:eastAsia="SimHei" w:hAnsi="Times New Roman" w:cs="Times New Roman"/>
          <w:sz w:val="32"/>
          <w:szCs w:val="32"/>
        </w:rPr>
        <w:lastRenderedPageBreak/>
        <w:t>第三</w:t>
      </w:r>
      <w:r w:rsidR="00D97BD5" w:rsidRPr="007C2AF3">
        <w:rPr>
          <w:rFonts w:ascii="Times New Roman" w:eastAsia="SimHei" w:hAnsi="Times New Roman" w:cs="Times New Roman"/>
          <w:sz w:val="32"/>
          <w:szCs w:val="32"/>
        </w:rPr>
        <w:t>章</w:t>
      </w:r>
      <w:r w:rsidR="00D97BD5" w:rsidRPr="007C2AF3">
        <w:rPr>
          <w:rFonts w:ascii="Times New Roman" w:eastAsia="SimHei" w:hAnsi="Times New Roman" w:cs="Times New Roman"/>
          <w:sz w:val="32"/>
          <w:szCs w:val="32"/>
        </w:rPr>
        <w:t xml:space="preserve">  </w:t>
      </w:r>
      <w:r w:rsidR="00D97BD5" w:rsidRPr="007C2AF3">
        <w:rPr>
          <w:rFonts w:ascii="Times New Roman" w:eastAsia="SimHei" w:hAnsi="Times New Roman" w:cs="Times New Roman"/>
          <w:sz w:val="32"/>
          <w:szCs w:val="32"/>
        </w:rPr>
        <w:t>权力机构</w:t>
      </w:r>
    </w:p>
    <w:p w14:paraId="04F49132" w14:textId="2C245B8A" w:rsidR="00D97BD5" w:rsidRPr="00FF5FEC" w:rsidRDefault="00D97BD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第七条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南方科技大学研究生代表大会（简称</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研代会</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）是南方科技大学研究生的最高权力机构。</w:t>
      </w:r>
      <w:r w:rsidR="00251A9F" w:rsidRPr="00FF5FEC">
        <w:rPr>
          <w:rFonts w:ascii="Times New Roman" w:eastAsia="仿宋" w:hAnsi="Times New Roman" w:cs="Times New Roman"/>
          <w:sz w:val="32"/>
          <w:szCs w:val="32"/>
        </w:rPr>
        <w:t>校级</w:t>
      </w:r>
      <w:r w:rsidRPr="00FF5FEC">
        <w:rPr>
          <w:rFonts w:ascii="Times New Roman" w:eastAsia="仿宋" w:hAnsi="Times New Roman" w:cs="Times New Roman"/>
          <w:sz w:val="32"/>
          <w:szCs w:val="32"/>
        </w:rPr>
        <w:t>研代会</w:t>
      </w:r>
      <w:r w:rsidR="00251A9F" w:rsidRPr="00FF5FEC">
        <w:rPr>
          <w:rFonts w:ascii="Times New Roman" w:eastAsia="仿宋" w:hAnsi="Times New Roman" w:cs="Times New Roman"/>
          <w:sz w:val="32"/>
          <w:szCs w:val="32"/>
        </w:rPr>
        <w:t>研代会</w:t>
      </w:r>
      <w:r w:rsidRPr="00FF5FEC">
        <w:rPr>
          <w:rFonts w:ascii="Times New Roman" w:eastAsia="仿宋" w:hAnsi="Times New Roman" w:cs="Times New Roman"/>
          <w:sz w:val="32"/>
          <w:szCs w:val="32"/>
        </w:rPr>
        <w:t>原则上每年召开一次。</w:t>
      </w:r>
    </w:p>
    <w:p w14:paraId="103299AF" w14:textId="1B1F037F" w:rsidR="00695F75" w:rsidRPr="00FF5FEC" w:rsidRDefault="00695F75" w:rsidP="00695F75">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第八条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研代会行使以下职权：</w:t>
      </w:r>
    </w:p>
    <w:p w14:paraId="003E899F" w14:textId="026CE195" w:rsidR="00695F75" w:rsidRPr="00FF5FEC" w:rsidRDefault="00695F75" w:rsidP="00676BD3">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（一）</w:t>
      </w:r>
      <w:r w:rsidR="00421762" w:rsidRPr="00FF5FEC">
        <w:rPr>
          <w:rFonts w:ascii="Times New Roman" w:eastAsia="仿宋" w:hAnsi="Times New Roman" w:cs="Times New Roman"/>
          <w:sz w:val="32"/>
          <w:szCs w:val="32"/>
        </w:rPr>
        <w:t>制定或修改研究生会章程，监督章程的实施；</w:t>
      </w:r>
      <w:r w:rsidR="00676BD3" w:rsidRPr="00FF5FEC">
        <w:rPr>
          <w:rFonts w:ascii="Times New Roman" w:eastAsia="仿宋" w:hAnsi="Times New Roman" w:cs="Times New Roman"/>
          <w:sz w:val="32"/>
          <w:szCs w:val="32"/>
        </w:rPr>
        <w:t xml:space="preserve"> </w:t>
      </w:r>
    </w:p>
    <w:p w14:paraId="7A325154" w14:textId="5072C4B6" w:rsidR="00695F75" w:rsidRPr="00FF5FEC" w:rsidRDefault="00695F75" w:rsidP="00695F75">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（二）</w:t>
      </w:r>
      <w:r w:rsidR="00676BD3" w:rsidRPr="00FF5FEC">
        <w:rPr>
          <w:rFonts w:ascii="Times New Roman" w:eastAsia="仿宋" w:hAnsi="Times New Roman" w:cs="Times New Roman"/>
          <w:sz w:val="32"/>
          <w:szCs w:val="32"/>
        </w:rPr>
        <w:t>听取、审议上一届研究生会的工作报告；</w:t>
      </w:r>
    </w:p>
    <w:p w14:paraId="77670909" w14:textId="347C9CD8" w:rsidR="00695F75" w:rsidRPr="00FF5FEC" w:rsidRDefault="00695F75" w:rsidP="00695F75">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（三）选举</w:t>
      </w:r>
      <w:r w:rsidR="00676BD3" w:rsidRPr="00FF5FEC">
        <w:rPr>
          <w:rFonts w:ascii="Times New Roman" w:eastAsia="仿宋" w:hAnsi="Times New Roman" w:cs="Times New Roman"/>
          <w:sz w:val="32"/>
          <w:szCs w:val="32"/>
        </w:rPr>
        <w:t>产生新一届</w:t>
      </w:r>
      <w:r w:rsidRPr="00FF5FEC">
        <w:rPr>
          <w:rFonts w:ascii="Times New Roman" w:eastAsia="仿宋" w:hAnsi="Times New Roman" w:cs="Times New Roman"/>
          <w:sz w:val="32"/>
          <w:szCs w:val="32"/>
        </w:rPr>
        <w:t>研究生会主席团</w:t>
      </w:r>
      <w:r w:rsidR="00676BD3" w:rsidRPr="00FF5FEC">
        <w:rPr>
          <w:rFonts w:ascii="Times New Roman" w:eastAsia="仿宋" w:hAnsi="Times New Roman" w:cs="Times New Roman"/>
          <w:sz w:val="32"/>
          <w:szCs w:val="32"/>
        </w:rPr>
        <w:t>成员</w:t>
      </w:r>
      <w:r w:rsidRPr="00FF5FEC">
        <w:rPr>
          <w:rFonts w:ascii="Times New Roman" w:eastAsia="仿宋" w:hAnsi="Times New Roman" w:cs="Times New Roman"/>
          <w:sz w:val="32"/>
          <w:szCs w:val="32"/>
        </w:rPr>
        <w:t>；</w:t>
      </w:r>
    </w:p>
    <w:p w14:paraId="386A361D" w14:textId="316709BE" w:rsidR="00676BD3" w:rsidRPr="00FF5FEC" w:rsidRDefault="00695F75" w:rsidP="00676BD3">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（四）</w:t>
      </w:r>
      <w:r w:rsidR="00676BD3" w:rsidRPr="00FF5FEC">
        <w:rPr>
          <w:rFonts w:ascii="Times New Roman" w:eastAsia="仿宋" w:hAnsi="Times New Roman" w:cs="Times New Roman"/>
          <w:sz w:val="32"/>
          <w:szCs w:val="32"/>
        </w:rPr>
        <w:t>征求广大研究生对学校工作的意见和建议，合理有序表达和维护研究生正当权益，及时反馈提案处理落实的整体情况，参与学校治理；</w:t>
      </w:r>
    </w:p>
    <w:p w14:paraId="44F2F9E9" w14:textId="3E79F52A" w:rsidR="00676BD3" w:rsidRPr="00FF5FEC" w:rsidRDefault="00676BD3" w:rsidP="0064716D">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w:t>
      </w:r>
      <w:r w:rsidR="001253AF" w:rsidRPr="00FF5FEC">
        <w:rPr>
          <w:rFonts w:ascii="Times New Roman" w:eastAsia="仿宋" w:hAnsi="Times New Roman" w:cs="Times New Roman"/>
          <w:sz w:val="32"/>
          <w:szCs w:val="32"/>
        </w:rPr>
        <w:t>五</w:t>
      </w:r>
      <w:r w:rsidRPr="00FF5FEC">
        <w:rPr>
          <w:rFonts w:ascii="Times New Roman" w:eastAsia="仿宋" w:hAnsi="Times New Roman" w:cs="Times New Roman"/>
          <w:sz w:val="32"/>
          <w:szCs w:val="32"/>
        </w:rPr>
        <w:t>）讨论和决定应由校研究生代表大会决定的其他重大事项。</w:t>
      </w:r>
    </w:p>
    <w:p w14:paraId="3572D068" w14:textId="102ACF42"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695F75" w:rsidRPr="00FF5FEC">
        <w:rPr>
          <w:rFonts w:ascii="Times New Roman" w:eastAsia="SimHei" w:hAnsi="Times New Roman" w:cs="Times New Roman"/>
          <w:sz w:val="32"/>
          <w:szCs w:val="32"/>
        </w:rPr>
        <w:t>九</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000E7452" w:rsidRPr="00FF5FEC">
        <w:rPr>
          <w:rFonts w:ascii="Times New Roman" w:eastAsia="仿宋" w:hAnsi="Times New Roman" w:cs="Times New Roman"/>
          <w:sz w:val="32"/>
          <w:szCs w:val="32"/>
        </w:rPr>
        <w:t>校级研究生</w:t>
      </w:r>
      <w:r w:rsidRPr="00FF5FEC">
        <w:rPr>
          <w:rFonts w:ascii="Times New Roman" w:eastAsia="仿宋" w:hAnsi="Times New Roman" w:cs="Times New Roman"/>
          <w:sz w:val="32"/>
          <w:szCs w:val="32"/>
        </w:rPr>
        <w:t>代表</w:t>
      </w:r>
      <w:r w:rsidR="004A6647" w:rsidRPr="00FF5FEC">
        <w:rPr>
          <w:rFonts w:ascii="Times New Roman" w:eastAsia="仿宋" w:hAnsi="Times New Roman" w:cs="Times New Roman"/>
          <w:sz w:val="32"/>
          <w:szCs w:val="32"/>
        </w:rPr>
        <w:t>应</w:t>
      </w:r>
      <w:r w:rsidRPr="00FF5FEC">
        <w:rPr>
          <w:rFonts w:ascii="Times New Roman" w:eastAsia="仿宋" w:hAnsi="Times New Roman" w:cs="Times New Roman"/>
          <w:sz w:val="32"/>
          <w:szCs w:val="32"/>
        </w:rPr>
        <w:t>经</w:t>
      </w:r>
      <w:r w:rsidR="000E7452" w:rsidRPr="00FF5FEC">
        <w:rPr>
          <w:rFonts w:ascii="Times New Roman" w:eastAsia="仿宋" w:hAnsi="Times New Roman" w:cs="Times New Roman"/>
          <w:sz w:val="32"/>
          <w:szCs w:val="32"/>
        </w:rPr>
        <w:t>班级团</w:t>
      </w:r>
      <w:r w:rsidR="00CE1008" w:rsidRPr="00FF5FEC">
        <w:rPr>
          <w:rFonts w:ascii="Times New Roman" w:eastAsia="仿宋" w:hAnsi="Times New Roman" w:cs="Times New Roman"/>
          <w:sz w:val="32"/>
          <w:szCs w:val="32"/>
        </w:rPr>
        <w:t>支部</w:t>
      </w:r>
      <w:r w:rsidR="000E7452" w:rsidRPr="00FF5FEC">
        <w:rPr>
          <w:rFonts w:ascii="Times New Roman" w:eastAsia="仿宋" w:hAnsi="Times New Roman" w:cs="Times New Roman"/>
          <w:sz w:val="32"/>
          <w:szCs w:val="32"/>
        </w:rPr>
        <w:t>推荐，</w:t>
      </w:r>
      <w:r w:rsidRPr="00FF5FEC">
        <w:rPr>
          <w:rFonts w:ascii="Times New Roman" w:eastAsia="仿宋" w:hAnsi="Times New Roman" w:cs="Times New Roman"/>
          <w:sz w:val="32"/>
          <w:szCs w:val="32"/>
        </w:rPr>
        <w:t>院（系）</w:t>
      </w:r>
      <w:r w:rsidR="000E7452" w:rsidRPr="00FF5FEC">
        <w:rPr>
          <w:rFonts w:ascii="Times New Roman" w:eastAsia="仿宋" w:hAnsi="Times New Roman" w:cs="Times New Roman"/>
          <w:sz w:val="32"/>
          <w:szCs w:val="32"/>
        </w:rPr>
        <w:t>研究生会组织选举产生</w:t>
      </w:r>
      <w:r w:rsidRPr="00FF5FEC">
        <w:rPr>
          <w:rFonts w:ascii="Times New Roman" w:eastAsia="仿宋" w:hAnsi="Times New Roman" w:cs="Times New Roman"/>
          <w:sz w:val="32"/>
          <w:szCs w:val="32"/>
        </w:rPr>
        <w:t>，代表名额一般不低于会员人数的</w:t>
      </w:r>
      <w:r w:rsidRPr="00FF5FEC">
        <w:rPr>
          <w:rFonts w:ascii="Times New Roman" w:eastAsia="仿宋" w:hAnsi="Times New Roman" w:cs="Times New Roman"/>
          <w:sz w:val="32"/>
          <w:szCs w:val="32"/>
        </w:rPr>
        <w:t>1%</w:t>
      </w:r>
      <w:r w:rsidRPr="00FF5FEC">
        <w:rPr>
          <w:rFonts w:ascii="Times New Roman" w:eastAsia="仿宋" w:hAnsi="Times New Roman" w:cs="Times New Roman"/>
          <w:sz w:val="32"/>
          <w:szCs w:val="32"/>
        </w:rPr>
        <w:t>，</w:t>
      </w:r>
      <w:r w:rsidR="006A2ED1" w:rsidRPr="000867F3">
        <w:rPr>
          <w:rFonts w:ascii="Times New Roman" w:eastAsia="仿宋" w:hAnsi="Times New Roman" w:cs="Times New Roman" w:hint="eastAsia"/>
          <w:sz w:val="32"/>
          <w:szCs w:val="32"/>
        </w:rPr>
        <w:t>代表产生时，考虑性别、年级、专业、民族、政治面貌、硕士博士生比例，其中非校、院（系）级研究生会</w:t>
      </w:r>
      <w:r w:rsidR="0040206C">
        <w:rPr>
          <w:rFonts w:ascii="Times New Roman" w:eastAsia="仿宋" w:hAnsi="Times New Roman" w:cs="Times New Roman" w:hint="eastAsia"/>
          <w:sz w:val="32"/>
          <w:szCs w:val="32"/>
        </w:rPr>
        <w:t>学生</w:t>
      </w:r>
      <w:r w:rsidR="006A2ED1" w:rsidRPr="000867F3">
        <w:rPr>
          <w:rFonts w:ascii="Times New Roman" w:eastAsia="仿宋" w:hAnsi="Times New Roman" w:cs="Times New Roman" w:hint="eastAsia"/>
          <w:sz w:val="32"/>
          <w:szCs w:val="32"/>
        </w:rPr>
        <w:t>骨干（主席团成员或部门负责人）的代表比例不低于</w:t>
      </w:r>
      <w:r w:rsidR="006A2ED1" w:rsidRPr="000867F3">
        <w:rPr>
          <w:rFonts w:ascii="Times New Roman" w:eastAsia="仿宋" w:hAnsi="Times New Roman" w:cs="Times New Roman" w:hint="eastAsia"/>
          <w:sz w:val="32"/>
          <w:szCs w:val="32"/>
        </w:rPr>
        <w:t>60%</w:t>
      </w:r>
      <w:r w:rsidR="006A2ED1" w:rsidRPr="000867F3">
        <w:rPr>
          <w:rFonts w:ascii="Times New Roman" w:eastAsia="仿宋" w:hAnsi="Times New Roman" w:cs="Times New Roman" w:hint="eastAsia"/>
          <w:sz w:val="32"/>
          <w:szCs w:val="32"/>
        </w:rPr>
        <w:t>。</w:t>
      </w:r>
    </w:p>
    <w:p w14:paraId="753D6FE0" w14:textId="109EBF5D" w:rsidR="000E7452" w:rsidRPr="00FF5FEC" w:rsidRDefault="000E7452"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695F75" w:rsidRPr="00FF5FEC">
        <w:rPr>
          <w:rFonts w:ascii="Times New Roman" w:eastAsia="SimHei" w:hAnsi="Times New Roman" w:cs="Times New Roman"/>
          <w:sz w:val="32"/>
          <w:szCs w:val="32"/>
        </w:rPr>
        <w:t>十</w:t>
      </w:r>
      <w:r w:rsidRPr="00FF5FEC">
        <w:rPr>
          <w:rFonts w:ascii="Times New Roman" w:eastAsia="SimHei" w:hAnsi="Times New Roman" w:cs="Times New Roman"/>
          <w:sz w:val="32"/>
          <w:szCs w:val="32"/>
        </w:rPr>
        <w:t>条</w:t>
      </w:r>
      <w:r w:rsidRPr="00FF5FEC">
        <w:rPr>
          <w:rFonts w:ascii="Times New Roman" w:hAnsi="Times New Roman" w:cs="Times New Roman"/>
          <w:sz w:val="32"/>
        </w:rPr>
        <w:t xml:space="preserve"> </w:t>
      </w:r>
      <w:r w:rsidR="00251A9F" w:rsidRPr="00FF5FEC">
        <w:rPr>
          <w:rFonts w:ascii="Times New Roman" w:eastAsia="仿宋" w:hAnsi="Times New Roman" w:cs="Times New Roman"/>
          <w:sz w:val="32"/>
          <w:szCs w:val="32"/>
        </w:rPr>
        <w:t>研代会选举结果应当向大会公告，并经同级党委审批，报</w:t>
      </w:r>
      <w:r w:rsidR="004568CE">
        <w:rPr>
          <w:rFonts w:ascii="Times New Roman" w:eastAsia="仿宋" w:hAnsi="Times New Roman" w:cs="Times New Roman" w:hint="eastAsia"/>
          <w:sz w:val="32"/>
          <w:szCs w:val="32"/>
        </w:rPr>
        <w:t>深圳市</w:t>
      </w:r>
      <w:r w:rsidR="00251A9F" w:rsidRPr="00FF5FEC">
        <w:rPr>
          <w:rFonts w:ascii="Times New Roman" w:eastAsia="仿宋" w:hAnsi="Times New Roman" w:cs="Times New Roman"/>
          <w:sz w:val="32"/>
          <w:szCs w:val="32"/>
        </w:rPr>
        <w:t>学联、学生会组织备案</w:t>
      </w:r>
      <w:r w:rsidRPr="00FF5FEC">
        <w:rPr>
          <w:rFonts w:ascii="Times New Roman" w:eastAsia="仿宋" w:hAnsi="Times New Roman" w:cs="Times New Roman"/>
          <w:sz w:val="32"/>
          <w:szCs w:val="32"/>
        </w:rPr>
        <w:t>。</w:t>
      </w:r>
    </w:p>
    <w:p w14:paraId="10B1E3D3" w14:textId="107B6BE4"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317FB8" w:rsidRPr="00FF5FEC">
        <w:rPr>
          <w:rFonts w:ascii="Times New Roman" w:eastAsia="SimHei" w:hAnsi="Times New Roman" w:cs="Times New Roman"/>
          <w:sz w:val="32"/>
          <w:szCs w:val="32"/>
        </w:rPr>
        <w:t>十</w:t>
      </w:r>
      <w:r w:rsidR="00695F75" w:rsidRPr="00FF5FEC">
        <w:rPr>
          <w:rFonts w:ascii="Times New Roman" w:eastAsia="SimHei" w:hAnsi="Times New Roman" w:cs="Times New Roman"/>
          <w:sz w:val="32"/>
          <w:szCs w:val="32"/>
        </w:rPr>
        <w:t>一</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代表</w:t>
      </w:r>
      <w:r w:rsidR="000B56CB">
        <w:rPr>
          <w:rFonts w:ascii="Times New Roman" w:eastAsia="仿宋" w:hAnsi="Times New Roman" w:cs="Times New Roman" w:hint="eastAsia"/>
          <w:sz w:val="32"/>
          <w:szCs w:val="32"/>
        </w:rPr>
        <w:t>的</w:t>
      </w:r>
      <w:r w:rsidRPr="00FF5FEC">
        <w:rPr>
          <w:rFonts w:ascii="Times New Roman" w:eastAsia="仿宋" w:hAnsi="Times New Roman" w:cs="Times New Roman"/>
          <w:sz w:val="32"/>
          <w:szCs w:val="32"/>
        </w:rPr>
        <w:t>权利</w:t>
      </w:r>
    </w:p>
    <w:p w14:paraId="137DD86B" w14:textId="3CBADDF9"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（一）在代表大会</w:t>
      </w:r>
      <w:r w:rsidR="00686B4D">
        <w:rPr>
          <w:rFonts w:ascii="Times New Roman" w:eastAsia="仿宋" w:hAnsi="Times New Roman" w:cs="Times New Roman" w:hint="eastAsia"/>
          <w:sz w:val="32"/>
          <w:szCs w:val="32"/>
        </w:rPr>
        <w:t>上充分发表意见和建议，</w:t>
      </w:r>
      <w:r w:rsidR="00851BE3">
        <w:rPr>
          <w:rFonts w:ascii="Times New Roman" w:eastAsia="仿宋" w:hAnsi="Times New Roman" w:cs="Times New Roman" w:hint="eastAsia"/>
          <w:sz w:val="32"/>
          <w:szCs w:val="32"/>
        </w:rPr>
        <w:t>享有</w:t>
      </w:r>
      <w:r w:rsidRPr="00FF5FEC">
        <w:rPr>
          <w:rFonts w:ascii="Times New Roman" w:eastAsia="仿宋" w:hAnsi="Times New Roman" w:cs="Times New Roman"/>
          <w:sz w:val="32"/>
          <w:szCs w:val="32"/>
        </w:rPr>
        <w:t>审议权、表决权、选举权和被选举权；</w:t>
      </w:r>
    </w:p>
    <w:p w14:paraId="5DE42E47" w14:textId="779895CA"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lastRenderedPageBreak/>
        <w:t>（二）</w:t>
      </w:r>
      <w:r w:rsidR="00443D6F">
        <w:rPr>
          <w:rFonts w:ascii="Times New Roman" w:eastAsia="仿宋" w:hAnsi="Times New Roman" w:cs="Times New Roman" w:hint="eastAsia"/>
          <w:sz w:val="32"/>
          <w:szCs w:val="32"/>
        </w:rPr>
        <w:t>在广泛听取广大研究生意见的基础上，针对研究生群体所关心的切身利益问题提出提案，</w:t>
      </w:r>
      <w:r w:rsidR="00443D6F" w:rsidRPr="00740C77">
        <w:rPr>
          <w:rFonts w:ascii="Times New Roman" w:eastAsia="仿宋" w:hAnsi="Times New Roman" w:cs="Times New Roman" w:hint="eastAsia"/>
          <w:sz w:val="32"/>
          <w:szCs w:val="32"/>
        </w:rPr>
        <w:t>并对提案办理情况进行询问和监督</w:t>
      </w:r>
      <w:r w:rsidR="00443D6F">
        <w:rPr>
          <w:rFonts w:ascii="Times New Roman" w:eastAsia="仿宋" w:hAnsi="Times New Roman" w:cs="Times New Roman" w:hint="eastAsia"/>
          <w:sz w:val="32"/>
          <w:szCs w:val="32"/>
        </w:rPr>
        <w:t>；</w:t>
      </w:r>
    </w:p>
    <w:p w14:paraId="3C0943CE" w14:textId="2983A272" w:rsidR="00CA1CD5" w:rsidRPr="00FF5FEC" w:rsidRDefault="005640A8" w:rsidP="00A527AC">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（三）</w:t>
      </w:r>
      <w:r w:rsidR="00443D6F">
        <w:rPr>
          <w:rFonts w:ascii="Times New Roman" w:eastAsia="仿宋" w:hAnsi="Times New Roman" w:cs="Times New Roman" w:hint="eastAsia"/>
          <w:sz w:val="32"/>
          <w:szCs w:val="32"/>
        </w:rPr>
        <w:t>在校研究生代表大会闭会期间，</w:t>
      </w:r>
      <w:r w:rsidR="00443D6F" w:rsidRPr="00FF5FEC">
        <w:rPr>
          <w:rFonts w:ascii="Times New Roman" w:eastAsia="仿宋" w:hAnsi="Times New Roman" w:cs="Times New Roman"/>
          <w:sz w:val="32"/>
          <w:szCs w:val="32"/>
        </w:rPr>
        <w:t>有权随时向研究生</w:t>
      </w:r>
      <w:r w:rsidR="00443D6F">
        <w:rPr>
          <w:rFonts w:ascii="Times New Roman" w:eastAsia="仿宋" w:hAnsi="Times New Roman" w:cs="Times New Roman" w:hint="eastAsia"/>
          <w:sz w:val="32"/>
          <w:szCs w:val="32"/>
        </w:rPr>
        <w:t>会</w:t>
      </w:r>
      <w:r w:rsidR="00443D6F" w:rsidRPr="00FF5FEC">
        <w:rPr>
          <w:rFonts w:ascii="Times New Roman" w:eastAsia="仿宋" w:hAnsi="Times New Roman" w:cs="Times New Roman"/>
          <w:sz w:val="32"/>
          <w:szCs w:val="32"/>
        </w:rPr>
        <w:t>提出质询、意见和建议并要求及时答复</w:t>
      </w:r>
      <w:r w:rsidR="00294FAF">
        <w:rPr>
          <w:rFonts w:ascii="Times New Roman" w:eastAsia="仿宋" w:hAnsi="Times New Roman" w:cs="Times New Roman" w:hint="eastAsia"/>
          <w:sz w:val="32"/>
          <w:szCs w:val="32"/>
        </w:rPr>
        <w:t>。</w:t>
      </w:r>
    </w:p>
    <w:p w14:paraId="15D0367B" w14:textId="3C352232"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第十</w:t>
      </w:r>
      <w:r w:rsidR="00695F75" w:rsidRPr="00FF5FEC">
        <w:rPr>
          <w:rFonts w:ascii="Times New Roman" w:eastAsia="SimHei" w:hAnsi="Times New Roman" w:cs="Times New Roman"/>
          <w:sz w:val="32"/>
          <w:szCs w:val="32"/>
        </w:rPr>
        <w:t>二</w:t>
      </w:r>
      <w:r w:rsidRPr="00FF5FEC">
        <w:rPr>
          <w:rFonts w:ascii="Times New Roman" w:eastAsia="SimHei" w:hAnsi="Times New Roman" w:cs="Times New Roman"/>
          <w:sz w:val="32"/>
          <w:szCs w:val="32"/>
        </w:rPr>
        <w:t>条</w:t>
      </w:r>
      <w:r w:rsidR="006C6E4F">
        <w:rPr>
          <w:rFonts w:ascii="Times New Roman" w:eastAsia="SimHei" w:hAnsi="Times New Roman" w:cs="Times New Roman" w:hint="eastAsia"/>
          <w:sz w:val="32"/>
          <w:szCs w:val="32"/>
        </w:rPr>
        <w:t xml:space="preserve"> </w:t>
      </w:r>
      <w:r w:rsidRPr="00FF5FEC">
        <w:rPr>
          <w:rFonts w:ascii="Times New Roman" w:eastAsia="仿宋" w:hAnsi="Times New Roman" w:cs="Times New Roman"/>
          <w:sz w:val="32"/>
          <w:szCs w:val="32"/>
        </w:rPr>
        <w:t>代表</w:t>
      </w:r>
      <w:r w:rsidR="006C6E4F">
        <w:rPr>
          <w:rFonts w:ascii="Times New Roman" w:eastAsia="仿宋" w:hAnsi="Times New Roman" w:cs="Times New Roman" w:hint="eastAsia"/>
          <w:sz w:val="32"/>
          <w:szCs w:val="32"/>
        </w:rPr>
        <w:t>的</w:t>
      </w:r>
      <w:r w:rsidRPr="00FF5FEC">
        <w:rPr>
          <w:rFonts w:ascii="Times New Roman" w:eastAsia="仿宋" w:hAnsi="Times New Roman" w:cs="Times New Roman"/>
          <w:sz w:val="32"/>
          <w:szCs w:val="32"/>
        </w:rPr>
        <w:t>义务</w:t>
      </w:r>
    </w:p>
    <w:p w14:paraId="6FC6DA9B" w14:textId="0BD8E046"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（一）</w:t>
      </w:r>
      <w:r w:rsidR="005640A8" w:rsidRPr="00FF5FEC">
        <w:rPr>
          <w:rFonts w:ascii="Times New Roman" w:eastAsia="仿宋" w:hAnsi="Times New Roman" w:cs="Times New Roman"/>
          <w:sz w:val="32"/>
          <w:szCs w:val="32"/>
        </w:rPr>
        <w:t>坚持从同学中来，到同学中去，</w:t>
      </w:r>
      <w:r w:rsidR="006E1CA5">
        <w:rPr>
          <w:rFonts w:ascii="Times New Roman" w:eastAsia="仿宋" w:hAnsi="Times New Roman" w:cs="Times New Roman" w:hint="eastAsia"/>
          <w:sz w:val="32"/>
          <w:szCs w:val="32"/>
        </w:rPr>
        <w:t>密切联系研究生，</w:t>
      </w:r>
      <w:r w:rsidRPr="00FF5FEC">
        <w:rPr>
          <w:rFonts w:ascii="Times New Roman" w:eastAsia="仿宋" w:hAnsi="Times New Roman" w:cs="Times New Roman"/>
          <w:sz w:val="32"/>
          <w:szCs w:val="32"/>
        </w:rPr>
        <w:t>倾听会员建议，反映会员意见</w:t>
      </w:r>
      <w:r w:rsidR="00D7497A">
        <w:rPr>
          <w:rFonts w:ascii="Times New Roman" w:eastAsia="仿宋" w:hAnsi="Times New Roman" w:cs="Times New Roman" w:hint="eastAsia"/>
          <w:sz w:val="32"/>
          <w:szCs w:val="32"/>
        </w:rPr>
        <w:t>和要求</w:t>
      </w:r>
      <w:r w:rsidRPr="00FF5FEC">
        <w:rPr>
          <w:rFonts w:ascii="Times New Roman" w:eastAsia="仿宋" w:hAnsi="Times New Roman" w:cs="Times New Roman"/>
          <w:sz w:val="32"/>
          <w:szCs w:val="32"/>
        </w:rPr>
        <w:t>；</w:t>
      </w:r>
    </w:p>
    <w:p w14:paraId="3ABD68EA" w14:textId="35E59049"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（二）</w:t>
      </w:r>
      <w:r w:rsidR="005B2E1F" w:rsidRPr="00C838FD">
        <w:rPr>
          <w:rFonts w:ascii="Times New Roman" w:eastAsia="仿宋" w:hAnsi="Times New Roman" w:cs="Times New Roman" w:hint="eastAsia"/>
          <w:sz w:val="32"/>
          <w:szCs w:val="32"/>
        </w:rPr>
        <w:t>积极行使代表权利，认真履行代表职责，按时参加相关会议</w:t>
      </w:r>
      <w:r w:rsidRPr="00FF5FEC">
        <w:rPr>
          <w:rFonts w:ascii="Times New Roman" w:eastAsia="仿宋" w:hAnsi="Times New Roman" w:cs="Times New Roman"/>
          <w:sz w:val="32"/>
          <w:szCs w:val="32"/>
        </w:rPr>
        <w:t>按时出席研代会；</w:t>
      </w:r>
    </w:p>
    <w:p w14:paraId="3E1487C0" w14:textId="3357536A" w:rsidR="00673BD9" w:rsidRDefault="009321D3" w:rsidP="00673BD9">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（三）</w:t>
      </w:r>
      <w:r w:rsidR="005B2E1F" w:rsidRPr="00C838FD">
        <w:rPr>
          <w:rFonts w:ascii="Times New Roman" w:eastAsia="仿宋" w:hAnsi="Times New Roman" w:cs="Times New Roman" w:hint="eastAsia"/>
          <w:sz w:val="32"/>
          <w:szCs w:val="32"/>
        </w:rPr>
        <w:t>监督</w:t>
      </w:r>
      <w:r w:rsidR="002B7012">
        <w:rPr>
          <w:rFonts w:ascii="Times New Roman" w:eastAsia="仿宋" w:hAnsi="Times New Roman" w:cs="Times New Roman" w:hint="eastAsia"/>
          <w:sz w:val="32"/>
          <w:szCs w:val="32"/>
        </w:rPr>
        <w:t>研究生会</w:t>
      </w:r>
      <w:r w:rsidR="005B2E1F" w:rsidRPr="00C838FD">
        <w:rPr>
          <w:rFonts w:ascii="Times New Roman" w:eastAsia="仿宋" w:hAnsi="Times New Roman" w:cs="Times New Roman" w:hint="eastAsia"/>
          <w:sz w:val="32"/>
          <w:szCs w:val="32"/>
        </w:rPr>
        <w:t>开展工作，提出改进措施和工作建议</w:t>
      </w:r>
      <w:r w:rsidR="003F3B44">
        <w:rPr>
          <w:rFonts w:ascii="Times New Roman" w:eastAsia="仿宋" w:hAnsi="Times New Roman" w:cs="Times New Roman" w:hint="eastAsia"/>
          <w:sz w:val="32"/>
          <w:szCs w:val="32"/>
        </w:rPr>
        <w:t>；</w:t>
      </w:r>
    </w:p>
    <w:p w14:paraId="602A7932" w14:textId="3B6617B0" w:rsidR="00851BE3" w:rsidRPr="00851BE3" w:rsidRDefault="006E1CA5" w:rsidP="00237DA8">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C838FD">
        <w:rPr>
          <w:rFonts w:ascii="Times New Roman" w:eastAsia="仿宋" w:hAnsi="Times New Roman" w:cs="Times New Roman" w:hint="eastAsia"/>
          <w:sz w:val="32"/>
          <w:szCs w:val="32"/>
        </w:rPr>
        <w:t>（</w:t>
      </w:r>
      <w:r w:rsidR="00673BD9" w:rsidRPr="00C838FD">
        <w:rPr>
          <w:rFonts w:ascii="Times New Roman" w:eastAsia="仿宋" w:hAnsi="Times New Roman" w:cs="Times New Roman" w:hint="eastAsia"/>
          <w:sz w:val="32"/>
          <w:szCs w:val="32"/>
        </w:rPr>
        <w:t>四</w:t>
      </w:r>
      <w:r w:rsidRPr="00C838FD">
        <w:rPr>
          <w:rFonts w:ascii="Times New Roman" w:eastAsia="仿宋" w:hAnsi="Times New Roman" w:cs="Times New Roman" w:hint="eastAsia"/>
          <w:sz w:val="32"/>
          <w:szCs w:val="32"/>
        </w:rPr>
        <w:t>）认真学习，不断提高思想政治素质和参与学校治理的能力</w:t>
      </w:r>
      <w:r w:rsidR="00117A54">
        <w:rPr>
          <w:rFonts w:ascii="Times New Roman" w:eastAsia="仿宋" w:hAnsi="Times New Roman" w:cs="Times New Roman" w:hint="eastAsia"/>
          <w:sz w:val="32"/>
          <w:szCs w:val="32"/>
        </w:rPr>
        <w:t>。</w:t>
      </w:r>
    </w:p>
    <w:p w14:paraId="7BDBD422" w14:textId="77777777" w:rsidR="00237DA8" w:rsidRPr="00FF5FEC" w:rsidRDefault="00237DA8" w:rsidP="00237DA8">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第十五条</w:t>
      </w:r>
      <w:r w:rsidRPr="00FF5FEC">
        <w:rPr>
          <w:rFonts w:ascii="Times New Roman" w:eastAsia="SimHei" w:hAnsi="Times New Roman" w:cs="Times New Roman"/>
          <w:sz w:val="32"/>
          <w:szCs w:val="32"/>
        </w:rPr>
        <w:t xml:space="preserve"> </w:t>
      </w:r>
      <w:r w:rsidRPr="00FF5FEC">
        <w:rPr>
          <w:rFonts w:ascii="Times New Roman" w:eastAsia="仿宋" w:hAnsi="Times New Roman" w:cs="Times New Roman"/>
          <w:sz w:val="32"/>
          <w:szCs w:val="32"/>
        </w:rPr>
        <w:t>研究生代表每届任期一年。研代会任期届满三十日以前，必须完成下届研代会学生代表的选举。</w:t>
      </w:r>
    </w:p>
    <w:p w14:paraId="5C971251" w14:textId="56A77C0D" w:rsidR="009321D3" w:rsidRPr="00835AF7"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835AF7">
        <w:rPr>
          <w:rFonts w:ascii="Times New Roman" w:eastAsia="SimHei" w:hAnsi="Times New Roman" w:cs="Times New Roman"/>
          <w:sz w:val="32"/>
          <w:szCs w:val="32"/>
        </w:rPr>
        <w:t>第十</w:t>
      </w:r>
      <w:r w:rsidR="00695F75" w:rsidRPr="00835AF7">
        <w:rPr>
          <w:rFonts w:ascii="Times New Roman" w:eastAsia="SimHei" w:hAnsi="Times New Roman" w:cs="Times New Roman"/>
          <w:sz w:val="32"/>
          <w:szCs w:val="32"/>
        </w:rPr>
        <w:t>三</w:t>
      </w:r>
      <w:r w:rsidRPr="00835AF7">
        <w:rPr>
          <w:rFonts w:ascii="Times New Roman" w:eastAsia="SimHei" w:hAnsi="Times New Roman" w:cs="Times New Roman"/>
          <w:sz w:val="32"/>
          <w:szCs w:val="32"/>
        </w:rPr>
        <w:t>条</w:t>
      </w:r>
      <w:r w:rsidRPr="00835AF7">
        <w:rPr>
          <w:rFonts w:ascii="Times New Roman" w:eastAsia="SimHei" w:hAnsi="Times New Roman" w:cs="Times New Roman"/>
          <w:sz w:val="32"/>
          <w:szCs w:val="32"/>
        </w:rPr>
        <w:t xml:space="preserve"> </w:t>
      </w:r>
      <w:r w:rsidRPr="00835AF7">
        <w:rPr>
          <w:rFonts w:ascii="Times New Roman" w:eastAsia="仿宋" w:hAnsi="Times New Roman" w:cs="Times New Roman"/>
          <w:sz w:val="32"/>
          <w:szCs w:val="32"/>
        </w:rPr>
        <w:t>代表资格的终止</w:t>
      </w:r>
    </w:p>
    <w:p w14:paraId="2AA68924" w14:textId="7C8CDB1C" w:rsidR="009321D3" w:rsidRPr="00835AF7"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835AF7">
        <w:rPr>
          <w:rFonts w:ascii="Times New Roman" w:eastAsia="仿宋" w:hAnsi="Times New Roman" w:cs="Times New Roman"/>
          <w:sz w:val="32"/>
          <w:szCs w:val="32"/>
        </w:rPr>
        <w:t>（一）代表违反法律法规和学校规章制度的，</w:t>
      </w:r>
      <w:r w:rsidR="00BE5AB9" w:rsidRPr="00835AF7">
        <w:rPr>
          <w:rFonts w:ascii="Times New Roman" w:eastAsia="仿宋" w:hAnsi="Times New Roman" w:cs="Times New Roman" w:hint="eastAsia"/>
          <w:sz w:val="32"/>
          <w:szCs w:val="32"/>
        </w:rPr>
        <w:t>由</w:t>
      </w:r>
      <w:r w:rsidR="00835AF7" w:rsidRPr="00835AF7">
        <w:rPr>
          <w:rFonts w:ascii="Times New Roman" w:eastAsia="仿宋" w:hAnsi="Times New Roman" w:cs="Times New Roman" w:hint="eastAsia"/>
          <w:sz w:val="32"/>
          <w:szCs w:val="32"/>
        </w:rPr>
        <w:t>研究生团工委</w:t>
      </w:r>
      <w:r w:rsidRPr="00835AF7">
        <w:rPr>
          <w:rFonts w:ascii="Times New Roman" w:eastAsia="仿宋" w:hAnsi="Times New Roman" w:cs="Times New Roman"/>
          <w:sz w:val="32"/>
          <w:szCs w:val="32"/>
        </w:rPr>
        <w:t>撤销其代表资格；</w:t>
      </w:r>
    </w:p>
    <w:p w14:paraId="51E7EA24" w14:textId="61E9E525" w:rsidR="009321D3" w:rsidRPr="00FF5FEC" w:rsidRDefault="009321D3"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835AF7">
        <w:rPr>
          <w:rFonts w:ascii="Times New Roman" w:eastAsia="仿宋" w:hAnsi="Times New Roman" w:cs="Times New Roman"/>
          <w:sz w:val="32"/>
          <w:szCs w:val="32"/>
        </w:rPr>
        <w:t>（二）代表所在班级、院（系）研究生会组织认为代表未尽到代表义务的，</w:t>
      </w:r>
      <w:r w:rsidR="00BE5AB9" w:rsidRPr="00835AF7">
        <w:rPr>
          <w:rFonts w:ascii="Times New Roman" w:eastAsia="仿宋" w:hAnsi="Times New Roman" w:cs="Times New Roman" w:hint="eastAsia"/>
          <w:sz w:val="32"/>
          <w:szCs w:val="32"/>
        </w:rPr>
        <w:t>由</w:t>
      </w:r>
      <w:r w:rsidR="00835AF7" w:rsidRPr="00835AF7">
        <w:rPr>
          <w:rFonts w:ascii="Times New Roman" w:eastAsia="仿宋" w:hAnsi="Times New Roman" w:cs="Times New Roman" w:hint="eastAsia"/>
          <w:sz w:val="32"/>
          <w:szCs w:val="32"/>
        </w:rPr>
        <w:t>研究生团工委</w:t>
      </w:r>
      <w:r w:rsidR="00695F75" w:rsidRPr="00835AF7">
        <w:rPr>
          <w:rFonts w:ascii="Times New Roman" w:eastAsia="仿宋" w:hAnsi="Times New Roman" w:cs="Times New Roman"/>
          <w:sz w:val="32"/>
          <w:szCs w:val="32"/>
        </w:rPr>
        <w:t>撤销其代表资格</w:t>
      </w:r>
      <w:r w:rsidRPr="00835AF7">
        <w:rPr>
          <w:rFonts w:ascii="Times New Roman" w:eastAsia="仿宋" w:hAnsi="Times New Roman" w:cs="Times New Roman"/>
          <w:sz w:val="32"/>
          <w:szCs w:val="32"/>
        </w:rPr>
        <w:t>。</w:t>
      </w:r>
    </w:p>
    <w:p w14:paraId="72094747" w14:textId="77777777" w:rsidR="00B54497" w:rsidRDefault="009321D3" w:rsidP="00B54497">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第十</w:t>
      </w:r>
      <w:r w:rsidR="00695F75" w:rsidRPr="00FF5FEC">
        <w:rPr>
          <w:rFonts w:ascii="Times New Roman" w:eastAsia="SimHei" w:hAnsi="Times New Roman" w:cs="Times New Roman"/>
          <w:sz w:val="32"/>
          <w:szCs w:val="32"/>
        </w:rPr>
        <w:t>四</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代表出现缺额需要增补的，</w:t>
      </w:r>
      <w:r w:rsidR="00F40D15" w:rsidRPr="00444A20">
        <w:rPr>
          <w:rFonts w:ascii="Times New Roman" w:eastAsia="仿宋" w:hAnsi="Times New Roman" w:cs="Times New Roman" w:hint="eastAsia"/>
          <w:sz w:val="32"/>
          <w:szCs w:val="32"/>
        </w:rPr>
        <w:t>由缺额单位通过民主方式进行补选推荐</w:t>
      </w:r>
      <w:r w:rsidR="00B54497">
        <w:rPr>
          <w:rFonts w:ascii="Times New Roman" w:eastAsia="仿宋" w:hAnsi="Times New Roman" w:cs="Times New Roman" w:hint="eastAsia"/>
          <w:sz w:val="32"/>
          <w:szCs w:val="32"/>
        </w:rPr>
        <w:t>。</w:t>
      </w:r>
    </w:p>
    <w:p w14:paraId="4D907AE9" w14:textId="7F6133F8" w:rsidR="008D53A8" w:rsidRDefault="008D53A8" w:rsidP="0007269A">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BE5AB9">
        <w:rPr>
          <w:rFonts w:ascii="Times New Roman" w:eastAsia="SimHei" w:hAnsi="Times New Roman" w:cs="Times New Roman"/>
          <w:sz w:val="32"/>
          <w:szCs w:val="32"/>
        </w:rPr>
        <w:lastRenderedPageBreak/>
        <w:t>第十</w:t>
      </w:r>
      <w:r w:rsidR="00695F75" w:rsidRPr="00BE5AB9">
        <w:rPr>
          <w:rFonts w:ascii="Times New Roman" w:eastAsia="SimHei" w:hAnsi="Times New Roman" w:cs="Times New Roman"/>
          <w:sz w:val="32"/>
          <w:szCs w:val="32"/>
        </w:rPr>
        <w:t>六</w:t>
      </w:r>
      <w:r w:rsidRPr="00BE5AB9">
        <w:rPr>
          <w:rFonts w:ascii="Times New Roman" w:eastAsia="SimHei" w:hAnsi="Times New Roman" w:cs="Times New Roman"/>
          <w:sz w:val="32"/>
          <w:szCs w:val="32"/>
        </w:rPr>
        <w:t>条</w:t>
      </w:r>
      <w:r w:rsidRPr="00BE5AB9">
        <w:rPr>
          <w:rFonts w:ascii="Times New Roman" w:eastAsia="仿宋" w:hAnsi="Times New Roman" w:cs="Times New Roman"/>
          <w:sz w:val="32"/>
          <w:szCs w:val="32"/>
        </w:rPr>
        <w:t xml:space="preserve"> </w:t>
      </w:r>
      <w:r w:rsidR="008D008F" w:rsidRPr="00A6055C">
        <w:rPr>
          <w:rFonts w:ascii="Times New Roman" w:eastAsia="仿宋" w:hAnsi="Times New Roman" w:cs="Times New Roman" w:hint="eastAsia"/>
          <w:sz w:val="32"/>
          <w:szCs w:val="32"/>
        </w:rPr>
        <w:t>校研究生代表大会须有应到会代表总数三分之二以上代表出席方能召开。</w:t>
      </w:r>
      <w:r w:rsidR="00B54497" w:rsidRPr="00A6055C">
        <w:rPr>
          <w:rFonts w:ascii="Times New Roman" w:eastAsia="仿宋" w:hAnsi="Times New Roman" w:cs="Times New Roman" w:hint="eastAsia"/>
          <w:sz w:val="32"/>
          <w:szCs w:val="32"/>
        </w:rPr>
        <w:t>大会通过决议实行举手表决制，重要人事任免实行无记名票决制。校研究生代表大会的选举和表决须经与会全体代表过半数以上通过方为有效。对章程及其修正案（草案）的表决须以与会全体代表人数的三分之二及以上同意为通过。</w:t>
      </w:r>
    </w:p>
    <w:p w14:paraId="4F13A29C" w14:textId="77777777" w:rsidR="00BA7DFF" w:rsidRDefault="00BA7DFF" w:rsidP="0007269A">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p>
    <w:p w14:paraId="0161F5D9" w14:textId="55350524" w:rsidR="00695F75" w:rsidRPr="007C2AF3" w:rsidRDefault="00113446" w:rsidP="00BA7DFF">
      <w:pPr>
        <w:overflowPunct w:val="0"/>
        <w:spacing w:line="560" w:lineRule="exact"/>
        <w:jc w:val="center"/>
        <w:rPr>
          <w:rFonts w:ascii="Times New Roman" w:eastAsia="SimHei" w:hAnsi="Times New Roman" w:cs="Times New Roman"/>
          <w:sz w:val="32"/>
          <w:szCs w:val="32"/>
        </w:rPr>
      </w:pPr>
      <w:r w:rsidRPr="007C2AF3">
        <w:rPr>
          <w:rFonts w:ascii="Times New Roman" w:eastAsia="SimHei" w:hAnsi="Times New Roman" w:cs="Times New Roman" w:hint="eastAsia"/>
          <w:sz w:val="32"/>
          <w:szCs w:val="32"/>
        </w:rPr>
        <w:t>第四章</w:t>
      </w:r>
      <w:r w:rsidR="00961A69" w:rsidRPr="007C2AF3">
        <w:rPr>
          <w:rFonts w:ascii="Times New Roman" w:eastAsia="SimHei" w:hAnsi="Times New Roman" w:cs="Times New Roman" w:hint="eastAsia"/>
          <w:sz w:val="32"/>
          <w:szCs w:val="32"/>
        </w:rPr>
        <w:t xml:space="preserve"> </w:t>
      </w:r>
      <w:r w:rsidR="006A5896" w:rsidRPr="007C2AF3">
        <w:rPr>
          <w:rFonts w:ascii="Times New Roman" w:eastAsia="SimHei" w:hAnsi="Times New Roman" w:cs="Times New Roman"/>
          <w:sz w:val="32"/>
          <w:szCs w:val="32"/>
        </w:rPr>
        <w:t>执行机构</w:t>
      </w:r>
    </w:p>
    <w:p w14:paraId="33FCB296" w14:textId="383C7A4D" w:rsidR="00225645" w:rsidRPr="00FF5FEC" w:rsidRDefault="007438D1" w:rsidP="007438D1">
      <w:pPr>
        <w:overflowPunct w:val="0"/>
        <w:spacing w:beforeLines="100" w:before="360" w:line="560" w:lineRule="exact"/>
        <w:jc w:val="center"/>
        <w:rPr>
          <w:rFonts w:ascii="Times New Roman" w:eastAsia="SimHei" w:hAnsi="Times New Roman" w:cs="Times New Roman"/>
          <w:sz w:val="24"/>
          <w:szCs w:val="24"/>
        </w:rPr>
      </w:pPr>
      <w:r w:rsidRPr="00FF5FEC">
        <w:rPr>
          <w:rFonts w:ascii="Times New Roman" w:eastAsia="SimHei" w:hAnsi="Times New Roman" w:cs="Times New Roman"/>
          <w:sz w:val="24"/>
          <w:szCs w:val="24"/>
        </w:rPr>
        <w:t>第一节</w:t>
      </w:r>
      <w:r w:rsidRPr="00FF5FEC">
        <w:rPr>
          <w:rFonts w:ascii="Times New Roman" w:eastAsia="SimHei" w:hAnsi="Times New Roman" w:cs="Times New Roman"/>
          <w:sz w:val="24"/>
          <w:szCs w:val="24"/>
        </w:rPr>
        <w:t xml:space="preserve"> </w:t>
      </w:r>
      <w:r w:rsidRPr="00FF5FEC">
        <w:rPr>
          <w:rFonts w:ascii="Times New Roman" w:eastAsia="SimHei" w:hAnsi="Times New Roman" w:cs="Times New Roman"/>
          <w:sz w:val="24"/>
          <w:szCs w:val="24"/>
        </w:rPr>
        <w:t>组织架构</w:t>
      </w:r>
    </w:p>
    <w:p w14:paraId="12798CBF" w14:textId="360C693D"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第十</w:t>
      </w:r>
      <w:r w:rsidR="00695F75" w:rsidRPr="00FF5FEC">
        <w:rPr>
          <w:rFonts w:ascii="Times New Roman" w:eastAsia="SimHei" w:hAnsi="Times New Roman" w:cs="Times New Roman"/>
          <w:sz w:val="32"/>
          <w:szCs w:val="32"/>
        </w:rPr>
        <w:t>七</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研究生会组织架构为</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主席团</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工作部门</w:t>
      </w:r>
      <w:r w:rsidRPr="00FF5FEC">
        <w:rPr>
          <w:rFonts w:ascii="Times New Roman" w:eastAsia="仿宋" w:hAnsi="Times New Roman" w:cs="Times New Roman"/>
          <w:sz w:val="32"/>
          <w:szCs w:val="32"/>
        </w:rPr>
        <w:t>”</w:t>
      </w:r>
      <w:r w:rsidRPr="00FF5FEC">
        <w:rPr>
          <w:rFonts w:ascii="Times New Roman" w:eastAsia="仿宋" w:hAnsi="Times New Roman" w:cs="Times New Roman"/>
          <w:sz w:val="32"/>
          <w:szCs w:val="32"/>
        </w:rPr>
        <w:t>模式，主席团成员不超过</w:t>
      </w:r>
      <w:r w:rsidRPr="00FF5FEC">
        <w:rPr>
          <w:rFonts w:ascii="Times New Roman" w:eastAsia="仿宋" w:hAnsi="Times New Roman" w:cs="Times New Roman"/>
          <w:sz w:val="32"/>
          <w:szCs w:val="32"/>
        </w:rPr>
        <w:t>5</w:t>
      </w:r>
      <w:r w:rsidRPr="00FF5FEC">
        <w:rPr>
          <w:rFonts w:ascii="Times New Roman" w:eastAsia="仿宋" w:hAnsi="Times New Roman" w:cs="Times New Roman"/>
          <w:sz w:val="32"/>
          <w:szCs w:val="32"/>
        </w:rPr>
        <w:t>人。主席团集体负责研究生会重大事项，设执行主席，不区分主席、副主席，执行主席由主席团成员轮值担任，原则上以一个学期为一个轮值周期。执行主席负责召集会议，牵头日常工作。</w:t>
      </w:r>
    </w:p>
    <w:p w14:paraId="032C9CA4" w14:textId="2D62D475"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695F75" w:rsidRPr="00FF5FEC">
        <w:rPr>
          <w:rFonts w:ascii="Times New Roman" w:eastAsia="SimHei" w:hAnsi="Times New Roman" w:cs="Times New Roman"/>
          <w:sz w:val="32"/>
          <w:szCs w:val="32"/>
        </w:rPr>
        <w:t>十八</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研究生会下设不多于</w:t>
      </w:r>
      <w:r w:rsidRPr="00FF5FEC">
        <w:rPr>
          <w:rFonts w:ascii="Times New Roman" w:eastAsia="仿宋" w:hAnsi="Times New Roman" w:cs="Times New Roman"/>
          <w:sz w:val="32"/>
          <w:szCs w:val="32"/>
        </w:rPr>
        <w:t>6</w:t>
      </w:r>
      <w:r w:rsidRPr="00FF5FEC">
        <w:rPr>
          <w:rFonts w:ascii="Times New Roman" w:eastAsia="仿宋" w:hAnsi="Times New Roman" w:cs="Times New Roman"/>
          <w:sz w:val="32"/>
          <w:szCs w:val="32"/>
        </w:rPr>
        <w:t>个职能部门。每个部门设负责人</w:t>
      </w:r>
      <w:r w:rsidRPr="00FF5FEC">
        <w:rPr>
          <w:rFonts w:ascii="Times New Roman" w:eastAsia="仿宋" w:hAnsi="Times New Roman" w:cs="Times New Roman"/>
          <w:sz w:val="32"/>
          <w:szCs w:val="32"/>
        </w:rPr>
        <w:t>2</w:t>
      </w:r>
      <w:r w:rsidRPr="00FF5FEC">
        <w:rPr>
          <w:rFonts w:ascii="Times New Roman" w:eastAsia="仿宋" w:hAnsi="Times New Roman" w:cs="Times New Roman"/>
          <w:sz w:val="32"/>
          <w:szCs w:val="32"/>
        </w:rPr>
        <w:t>至</w:t>
      </w:r>
      <w:r w:rsidRPr="00FF5FEC">
        <w:rPr>
          <w:rFonts w:ascii="Times New Roman" w:eastAsia="仿宋" w:hAnsi="Times New Roman" w:cs="Times New Roman"/>
          <w:sz w:val="32"/>
          <w:szCs w:val="32"/>
        </w:rPr>
        <w:t>3</w:t>
      </w:r>
      <w:r w:rsidRPr="00FF5FEC">
        <w:rPr>
          <w:rFonts w:ascii="Times New Roman" w:eastAsia="仿宋" w:hAnsi="Times New Roman" w:cs="Times New Roman"/>
          <w:sz w:val="32"/>
          <w:szCs w:val="32"/>
        </w:rPr>
        <w:t>名，原则上</w:t>
      </w:r>
      <w:r w:rsidR="00F62226"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不超过</w:t>
      </w:r>
      <w:r w:rsidRPr="00FF5FEC">
        <w:rPr>
          <w:rFonts w:ascii="Times New Roman" w:eastAsia="仿宋" w:hAnsi="Times New Roman" w:cs="Times New Roman"/>
          <w:sz w:val="32"/>
          <w:szCs w:val="32"/>
        </w:rPr>
        <w:t>6</w:t>
      </w:r>
      <w:r w:rsidRPr="00FF5FEC">
        <w:rPr>
          <w:rFonts w:ascii="Times New Roman" w:eastAsia="仿宋" w:hAnsi="Times New Roman" w:cs="Times New Roman"/>
          <w:sz w:val="32"/>
          <w:szCs w:val="32"/>
        </w:rPr>
        <w:t>人，一般</w:t>
      </w:r>
      <w:r w:rsidR="00F62226"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为</w:t>
      </w:r>
      <w:r w:rsidRPr="00FF5FEC">
        <w:rPr>
          <w:rFonts w:ascii="Times New Roman" w:eastAsia="仿宋" w:hAnsi="Times New Roman" w:cs="Times New Roman"/>
          <w:sz w:val="32"/>
          <w:szCs w:val="32"/>
        </w:rPr>
        <w:t>40</w:t>
      </w:r>
      <w:r w:rsidRPr="00FF5FEC">
        <w:rPr>
          <w:rFonts w:ascii="Times New Roman" w:eastAsia="仿宋" w:hAnsi="Times New Roman" w:cs="Times New Roman"/>
          <w:sz w:val="32"/>
          <w:szCs w:val="32"/>
        </w:rPr>
        <w:t>人左右，</w:t>
      </w:r>
      <w:r w:rsidR="00F62226"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数量可结合实际情况增减，但总规模原则上不得超过</w:t>
      </w:r>
      <w:r w:rsidRPr="00FF5FEC">
        <w:rPr>
          <w:rFonts w:ascii="Times New Roman" w:eastAsia="仿宋" w:hAnsi="Times New Roman" w:cs="Times New Roman"/>
          <w:sz w:val="32"/>
          <w:szCs w:val="32"/>
        </w:rPr>
        <w:t>60</w:t>
      </w:r>
      <w:r w:rsidRPr="00FF5FEC">
        <w:rPr>
          <w:rFonts w:ascii="Times New Roman" w:eastAsia="仿宋" w:hAnsi="Times New Roman" w:cs="Times New Roman"/>
          <w:sz w:val="32"/>
          <w:szCs w:val="32"/>
        </w:rPr>
        <w:t>人。除主席团成员和工作部门成员，均不设置其他任何职务。</w:t>
      </w:r>
    </w:p>
    <w:p w14:paraId="7913F72E" w14:textId="4DA96E5E"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695F75" w:rsidRPr="00FF5FEC">
        <w:rPr>
          <w:rFonts w:ascii="Times New Roman" w:eastAsia="SimHei" w:hAnsi="Times New Roman" w:cs="Times New Roman"/>
          <w:sz w:val="32"/>
          <w:szCs w:val="32"/>
        </w:rPr>
        <w:t>十九</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研究生会设立社团管理部门，对研究生各类社团进行管理，由执行主席指定</w:t>
      </w:r>
      <w:r w:rsidRPr="00FF5FEC">
        <w:rPr>
          <w:rFonts w:ascii="Times New Roman" w:eastAsia="仿宋" w:hAnsi="Times New Roman" w:cs="Times New Roman"/>
          <w:sz w:val="32"/>
          <w:szCs w:val="32"/>
        </w:rPr>
        <w:t>1</w:t>
      </w:r>
      <w:r w:rsidRPr="00FF5FEC">
        <w:rPr>
          <w:rFonts w:ascii="Times New Roman" w:eastAsia="仿宋" w:hAnsi="Times New Roman" w:cs="Times New Roman"/>
          <w:sz w:val="32"/>
          <w:szCs w:val="32"/>
        </w:rPr>
        <w:t>名主席团成员协助主席团分管社团管理部门。</w:t>
      </w:r>
    </w:p>
    <w:p w14:paraId="74C4D49A" w14:textId="77FBDCD8"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lastRenderedPageBreak/>
        <w:t>第二十条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研究生会设立社团管理部门，对研究生各类社团进行管理，由执行主席指定</w:t>
      </w:r>
      <w:r w:rsidRPr="00FF5FEC">
        <w:rPr>
          <w:rFonts w:ascii="Times New Roman" w:eastAsia="仿宋" w:hAnsi="Times New Roman" w:cs="Times New Roman"/>
          <w:sz w:val="32"/>
          <w:szCs w:val="32"/>
        </w:rPr>
        <w:t>1</w:t>
      </w:r>
      <w:r w:rsidRPr="00FF5FEC">
        <w:rPr>
          <w:rFonts w:ascii="Times New Roman" w:eastAsia="仿宋" w:hAnsi="Times New Roman" w:cs="Times New Roman"/>
          <w:sz w:val="32"/>
          <w:szCs w:val="32"/>
        </w:rPr>
        <w:t>名主席团成员协助主席团分管社团管理部门。</w:t>
      </w:r>
    </w:p>
    <w:p w14:paraId="03073ED2" w14:textId="77777777"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p>
    <w:p w14:paraId="1D2EAD0F" w14:textId="3603639A" w:rsidR="007438D1" w:rsidRPr="00FF5FEC" w:rsidRDefault="007438D1" w:rsidP="007438D1">
      <w:pPr>
        <w:overflowPunct w:val="0"/>
        <w:spacing w:beforeLines="100" w:before="360" w:line="560" w:lineRule="exact"/>
        <w:jc w:val="center"/>
        <w:rPr>
          <w:rFonts w:ascii="Times New Roman" w:eastAsia="SimHei" w:hAnsi="Times New Roman" w:cs="Times New Roman"/>
          <w:sz w:val="24"/>
          <w:szCs w:val="24"/>
        </w:rPr>
      </w:pPr>
      <w:r w:rsidRPr="00FF5FEC">
        <w:rPr>
          <w:rFonts w:ascii="Times New Roman" w:eastAsia="SimHei" w:hAnsi="Times New Roman" w:cs="Times New Roman"/>
          <w:sz w:val="24"/>
          <w:szCs w:val="24"/>
        </w:rPr>
        <w:t>第二节</w:t>
      </w:r>
      <w:r w:rsidRPr="00FF5FEC">
        <w:rPr>
          <w:rFonts w:ascii="Times New Roman" w:eastAsia="SimHei" w:hAnsi="Times New Roman" w:cs="Times New Roman"/>
          <w:sz w:val="24"/>
          <w:szCs w:val="24"/>
        </w:rPr>
        <w:t xml:space="preserve"> </w:t>
      </w:r>
      <w:r w:rsidRPr="00FF5FEC">
        <w:rPr>
          <w:rFonts w:ascii="Times New Roman" w:eastAsia="SimHei" w:hAnsi="Times New Roman" w:cs="Times New Roman"/>
          <w:sz w:val="24"/>
          <w:szCs w:val="24"/>
        </w:rPr>
        <w:t>主席团</w:t>
      </w:r>
    </w:p>
    <w:p w14:paraId="703EE56B" w14:textId="09466F13" w:rsidR="00984ACC" w:rsidRPr="00FF5FEC" w:rsidRDefault="007438D1" w:rsidP="00FA15BC">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695F75" w:rsidRPr="00FF5FEC">
        <w:rPr>
          <w:rFonts w:ascii="Times New Roman" w:eastAsia="SimHei" w:hAnsi="Times New Roman" w:cs="Times New Roman"/>
          <w:sz w:val="32"/>
          <w:szCs w:val="32"/>
        </w:rPr>
        <w:t>二十一</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主席团成员由校级研究生代表大会选举产生，候选人应由院（系）团组织推荐，经院（系）党组织同意，由学校党委学生工作部门和学校团委联合审查后，报学校党委确认，主席团候选人要具有代表性，应从校、院（系）研究生会</w:t>
      </w:r>
      <w:r w:rsidR="00F62226"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和各领域优秀学生典型中产生。</w:t>
      </w:r>
    </w:p>
    <w:p w14:paraId="6740132D" w14:textId="7CB58961"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第二十</w:t>
      </w:r>
      <w:r w:rsidR="00695F75" w:rsidRPr="00FF5FEC">
        <w:rPr>
          <w:rFonts w:ascii="Times New Roman" w:eastAsia="SimHei" w:hAnsi="Times New Roman" w:cs="Times New Roman"/>
          <w:sz w:val="32"/>
          <w:szCs w:val="32"/>
        </w:rPr>
        <w:t>二</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研究生会设立社团管理部门，对研究生各类社团进行管理，由执行主席指定</w:t>
      </w:r>
      <w:r w:rsidRPr="00FF5FEC">
        <w:rPr>
          <w:rFonts w:ascii="Times New Roman" w:eastAsia="仿宋" w:hAnsi="Times New Roman" w:cs="Times New Roman"/>
          <w:sz w:val="32"/>
          <w:szCs w:val="32"/>
        </w:rPr>
        <w:t>1</w:t>
      </w:r>
      <w:r w:rsidRPr="00FF5FEC">
        <w:rPr>
          <w:rFonts w:ascii="Times New Roman" w:eastAsia="仿宋" w:hAnsi="Times New Roman" w:cs="Times New Roman"/>
          <w:sz w:val="32"/>
          <w:szCs w:val="32"/>
        </w:rPr>
        <w:t>名主席团成员协助主席团分管社团管理部门。</w:t>
      </w:r>
    </w:p>
    <w:p w14:paraId="202CA3C1" w14:textId="32335606"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第二十</w:t>
      </w:r>
      <w:r w:rsidR="00695F75" w:rsidRPr="00FF5FEC">
        <w:rPr>
          <w:rFonts w:ascii="Times New Roman" w:eastAsia="SimHei" w:hAnsi="Times New Roman" w:cs="Times New Roman"/>
          <w:sz w:val="32"/>
          <w:szCs w:val="32"/>
        </w:rPr>
        <w:t>三</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主席团应定期召开工作会议。会议由研究生会执行主席召集并主持，研究生会执行主席因故不能主持时，由执行主席指定主席团其他成员召集并主持。</w:t>
      </w:r>
    </w:p>
    <w:p w14:paraId="6B92E6FF" w14:textId="719E56E9"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第二十</w:t>
      </w:r>
      <w:r w:rsidR="00695F75" w:rsidRPr="00FF5FEC">
        <w:rPr>
          <w:rFonts w:ascii="Times New Roman" w:eastAsia="SimHei" w:hAnsi="Times New Roman" w:cs="Times New Roman"/>
          <w:sz w:val="32"/>
          <w:szCs w:val="32"/>
        </w:rPr>
        <w:t>四</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主席团和部门在重大问题决策上实行民主集中制原则。</w:t>
      </w:r>
    </w:p>
    <w:p w14:paraId="7DB4B434" w14:textId="7ED8BC28"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第二十</w:t>
      </w:r>
      <w:r w:rsidR="00695F75" w:rsidRPr="00FF5FEC">
        <w:rPr>
          <w:rFonts w:ascii="Times New Roman" w:eastAsia="SimHei" w:hAnsi="Times New Roman" w:cs="Times New Roman"/>
          <w:sz w:val="32"/>
          <w:szCs w:val="32"/>
        </w:rPr>
        <w:t>五</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主席团</w:t>
      </w:r>
      <w:r w:rsidR="00E0635E">
        <w:rPr>
          <w:rFonts w:ascii="Times New Roman" w:eastAsia="仿宋" w:hAnsi="Times New Roman" w:cs="Times New Roman" w:hint="eastAsia"/>
          <w:sz w:val="32"/>
          <w:szCs w:val="32"/>
        </w:rPr>
        <w:t>的职责</w:t>
      </w:r>
    </w:p>
    <w:p w14:paraId="18721A91" w14:textId="77777777"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（一）主持本会日常工作，对外代表南方科技大学全体研究生；</w:t>
      </w:r>
    </w:p>
    <w:p w14:paraId="6C71E0E6" w14:textId="77777777"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lastRenderedPageBreak/>
        <w:t>（二）执行主席负责召开主席团会议，领导和组织实施本会的日常工作，对于重大问题的决策，须报请学校团委审批；</w:t>
      </w:r>
    </w:p>
    <w:p w14:paraId="67CDC88B" w14:textId="77777777"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（三）需根据本章程规定制定研究生会内部管理规章及工作细则，讨论工作计划，总结工作情况，布置各职能部门的工作任务，检查各职能部门任务完成情况，督促各职能部门履行职责；</w:t>
      </w:r>
    </w:p>
    <w:p w14:paraId="5C937966" w14:textId="77777777"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（四）指导和协调各院（系）研究生会工作；</w:t>
      </w:r>
    </w:p>
    <w:p w14:paraId="3B10C9BC" w14:textId="7C63366F" w:rsidR="007438D1" w:rsidRPr="00FF5FEC" w:rsidRDefault="007438D1" w:rsidP="007438D1">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（五）任期结束时，向研代会做工作报告。</w:t>
      </w:r>
    </w:p>
    <w:p w14:paraId="052C403B" w14:textId="4DE50376" w:rsidR="00984ACC" w:rsidRPr="00FF5FEC" w:rsidRDefault="00984ACC" w:rsidP="00984ACC">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695F75" w:rsidRPr="00FF5FEC">
        <w:rPr>
          <w:rFonts w:ascii="Times New Roman" w:eastAsia="SimHei" w:hAnsi="Times New Roman" w:cs="Times New Roman"/>
          <w:sz w:val="32"/>
          <w:szCs w:val="32"/>
        </w:rPr>
        <w:t>二十六</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主席团成员应自觉落实《学生会研究生会干部自律公约》，践行学生会宗旨，珍惜代表服务同学的锻炼提高能力的机会。</w:t>
      </w:r>
    </w:p>
    <w:p w14:paraId="490F02FF" w14:textId="4B950A02" w:rsidR="00225645" w:rsidRPr="00FF5FEC" w:rsidRDefault="007438D1" w:rsidP="007438D1">
      <w:pPr>
        <w:overflowPunct w:val="0"/>
        <w:spacing w:beforeLines="100" w:before="360" w:line="560" w:lineRule="exact"/>
        <w:jc w:val="center"/>
        <w:rPr>
          <w:rFonts w:ascii="Times New Roman" w:eastAsia="SimHei" w:hAnsi="Times New Roman" w:cs="Times New Roman"/>
          <w:sz w:val="24"/>
          <w:szCs w:val="24"/>
        </w:rPr>
      </w:pPr>
      <w:r w:rsidRPr="00FF5FEC">
        <w:rPr>
          <w:rFonts w:ascii="Times New Roman" w:eastAsia="SimHei" w:hAnsi="Times New Roman" w:cs="Times New Roman"/>
          <w:sz w:val="24"/>
          <w:szCs w:val="24"/>
        </w:rPr>
        <w:t>第三节</w:t>
      </w:r>
      <w:r w:rsidRPr="00FF5FEC">
        <w:rPr>
          <w:rFonts w:ascii="Times New Roman" w:eastAsia="SimHei" w:hAnsi="Times New Roman" w:cs="Times New Roman"/>
          <w:sz w:val="24"/>
          <w:szCs w:val="24"/>
        </w:rPr>
        <w:t xml:space="preserve"> </w:t>
      </w:r>
      <w:r w:rsidRPr="00FF5FEC">
        <w:rPr>
          <w:rFonts w:ascii="Times New Roman" w:eastAsia="SimHei" w:hAnsi="Times New Roman" w:cs="Times New Roman"/>
          <w:sz w:val="24"/>
          <w:szCs w:val="24"/>
        </w:rPr>
        <w:t>部门</w:t>
      </w:r>
      <w:r w:rsidR="00C01BEA" w:rsidRPr="00FF5FEC">
        <w:rPr>
          <w:rFonts w:ascii="Times New Roman" w:eastAsia="SimHei" w:hAnsi="Times New Roman" w:cs="Times New Roman"/>
          <w:sz w:val="24"/>
          <w:szCs w:val="24"/>
        </w:rPr>
        <w:t>学生骨干</w:t>
      </w:r>
    </w:p>
    <w:p w14:paraId="5742A53E" w14:textId="77D464A5" w:rsidR="00E72CEE" w:rsidRPr="00FF5FEC" w:rsidRDefault="00E72CEE" w:rsidP="00E72CEE">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317FB8" w:rsidRPr="00FF5FEC">
        <w:rPr>
          <w:rFonts w:ascii="Times New Roman" w:eastAsia="SimHei" w:hAnsi="Times New Roman" w:cs="Times New Roman"/>
          <w:sz w:val="32"/>
          <w:szCs w:val="32"/>
        </w:rPr>
        <w:t>二十</w:t>
      </w:r>
      <w:r w:rsidR="00695F75" w:rsidRPr="00FF5FEC">
        <w:rPr>
          <w:rFonts w:ascii="Times New Roman" w:eastAsia="SimHei" w:hAnsi="Times New Roman" w:cs="Times New Roman"/>
          <w:sz w:val="32"/>
          <w:szCs w:val="32"/>
        </w:rPr>
        <w:t>七</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校研究生会</w:t>
      </w:r>
      <w:r w:rsidR="00D30D47" w:rsidRPr="00FF5FEC">
        <w:rPr>
          <w:rFonts w:ascii="Times New Roman" w:eastAsia="仿宋" w:hAnsi="Times New Roman" w:cs="Times New Roman"/>
          <w:sz w:val="32"/>
          <w:szCs w:val="32"/>
        </w:rPr>
        <w:t>部门</w:t>
      </w:r>
      <w:r w:rsidR="00C01BEA" w:rsidRPr="00FF5FEC">
        <w:rPr>
          <w:rFonts w:ascii="Times New Roman" w:eastAsia="仿宋" w:hAnsi="Times New Roman" w:cs="Times New Roman"/>
          <w:sz w:val="32"/>
          <w:szCs w:val="32"/>
        </w:rPr>
        <w:t>学生骨干</w:t>
      </w:r>
      <w:r w:rsidR="00D30D47" w:rsidRPr="00FF5FEC">
        <w:rPr>
          <w:rFonts w:ascii="Times New Roman" w:eastAsia="仿宋" w:hAnsi="Times New Roman" w:cs="Times New Roman"/>
          <w:sz w:val="32"/>
          <w:szCs w:val="32"/>
        </w:rPr>
        <w:t>院（系）团组织推荐，经学校党委学生工作部门和学校团委审批后确定</w:t>
      </w:r>
      <w:r w:rsidRPr="00FF5FEC">
        <w:rPr>
          <w:rFonts w:ascii="Times New Roman" w:eastAsia="仿宋" w:hAnsi="Times New Roman" w:cs="Times New Roman"/>
          <w:sz w:val="32"/>
          <w:szCs w:val="32"/>
        </w:rPr>
        <w:t>，选拔招募过程公开透明、公平竞争，选拔结果需进行公示，校级研究生会</w:t>
      </w:r>
      <w:r w:rsidR="00C01BEA"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中来自院（系）研究生会的成员一般不少于</w:t>
      </w:r>
      <w:r w:rsidRPr="00FF5FEC">
        <w:rPr>
          <w:rFonts w:ascii="Times New Roman" w:eastAsia="仿宋" w:hAnsi="Times New Roman" w:cs="Times New Roman"/>
          <w:sz w:val="32"/>
          <w:szCs w:val="32"/>
        </w:rPr>
        <w:t>50%</w:t>
      </w:r>
      <w:r w:rsidRPr="00FF5FEC">
        <w:rPr>
          <w:rFonts w:ascii="Times New Roman" w:eastAsia="仿宋" w:hAnsi="Times New Roman" w:cs="Times New Roman"/>
          <w:sz w:val="32"/>
          <w:szCs w:val="32"/>
        </w:rPr>
        <w:t>。招募工作由主席团负责实施，接受研究生学生代表监督。</w:t>
      </w:r>
    </w:p>
    <w:p w14:paraId="32CA25FF" w14:textId="61E7B44D" w:rsidR="00E72CEE" w:rsidRPr="00FF5FEC" w:rsidRDefault="00E72CEE" w:rsidP="00E72CEE">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317FB8" w:rsidRPr="00FF5FEC">
        <w:rPr>
          <w:rFonts w:ascii="Times New Roman" w:eastAsia="SimHei" w:hAnsi="Times New Roman" w:cs="Times New Roman"/>
          <w:sz w:val="32"/>
          <w:szCs w:val="32"/>
        </w:rPr>
        <w:t>二十</w:t>
      </w:r>
      <w:r w:rsidR="00695F75" w:rsidRPr="00FF5FEC">
        <w:rPr>
          <w:rFonts w:ascii="Times New Roman" w:eastAsia="SimHei" w:hAnsi="Times New Roman" w:cs="Times New Roman"/>
          <w:sz w:val="32"/>
          <w:szCs w:val="32"/>
        </w:rPr>
        <w:t>八</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各工作部门负责人应根据需要对本部门</w:t>
      </w:r>
      <w:r w:rsidR="00C01BEA"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进行考核，相关考核办法由工作部门自行决定。</w:t>
      </w:r>
      <w:r w:rsidR="00C01BEA"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认定必须任满一届并由主席团提请学校开据相关任职证明。主席团制定评优方案，由校团委审核，对于不符</w:t>
      </w:r>
      <w:r w:rsidRPr="00FF5FEC">
        <w:rPr>
          <w:rFonts w:ascii="Times New Roman" w:eastAsia="仿宋" w:hAnsi="Times New Roman" w:cs="Times New Roman"/>
          <w:sz w:val="32"/>
          <w:szCs w:val="32"/>
        </w:rPr>
        <w:lastRenderedPageBreak/>
        <w:t>合任职要求的</w:t>
      </w:r>
      <w:r w:rsidR="00C01BEA"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，主席团有权不予提请学校开具相关证明。</w:t>
      </w:r>
    </w:p>
    <w:p w14:paraId="0028295E" w14:textId="59E42D89" w:rsidR="00317FB8" w:rsidRPr="00FF5FEC" w:rsidRDefault="00317FB8" w:rsidP="00E72CEE">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w:t>
      </w:r>
      <w:r w:rsidR="00695F75" w:rsidRPr="00FF5FEC">
        <w:rPr>
          <w:rFonts w:ascii="Times New Roman" w:eastAsia="SimHei" w:hAnsi="Times New Roman" w:cs="Times New Roman"/>
          <w:sz w:val="32"/>
          <w:szCs w:val="32"/>
        </w:rPr>
        <w:t>二十九</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学生骨干候选人选拔原则及标准</w:t>
      </w:r>
    </w:p>
    <w:p w14:paraId="4AB7CF9F" w14:textId="31896D05" w:rsidR="00E72CEE" w:rsidRPr="00FF5FEC" w:rsidRDefault="00E72CEE" w:rsidP="00E72CEE">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（一）政治合格，</w:t>
      </w:r>
      <w:r w:rsidR="00E55158" w:rsidRPr="00FF5FEC">
        <w:rPr>
          <w:rFonts w:ascii="Times New Roman" w:eastAsia="仿宋" w:hAnsi="Times New Roman" w:cs="Times New Roman"/>
          <w:sz w:val="32"/>
          <w:szCs w:val="32"/>
        </w:rPr>
        <w:t>应当为共产党员或共青团员，理想信念坚定，热爱和拥护中国共产党，具有强烈的爱国意识、爱国情感，积极弘扬和践行社会主义核心价值观</w:t>
      </w:r>
      <w:r w:rsidRPr="00FF5FEC">
        <w:rPr>
          <w:rFonts w:ascii="Times New Roman" w:eastAsia="仿宋" w:hAnsi="Times New Roman" w:cs="Times New Roman"/>
          <w:sz w:val="32"/>
          <w:szCs w:val="32"/>
        </w:rPr>
        <w:t>；</w:t>
      </w:r>
    </w:p>
    <w:p w14:paraId="08A4DB6F" w14:textId="5EEF83D3" w:rsidR="00E72CEE" w:rsidRPr="00FF5FEC" w:rsidRDefault="00E72CEE" w:rsidP="00E72CEE">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（二）学</w:t>
      </w:r>
      <w:r w:rsidR="00E55158" w:rsidRPr="00FF5FEC">
        <w:rPr>
          <w:rFonts w:ascii="Times New Roman" w:eastAsia="仿宋" w:hAnsi="Times New Roman" w:cs="Times New Roman"/>
          <w:sz w:val="32"/>
          <w:szCs w:val="32"/>
        </w:rPr>
        <w:t>业</w:t>
      </w:r>
      <w:r w:rsidRPr="00FF5FEC">
        <w:rPr>
          <w:rFonts w:ascii="Times New Roman" w:eastAsia="仿宋" w:hAnsi="Times New Roman" w:cs="Times New Roman"/>
          <w:sz w:val="32"/>
          <w:szCs w:val="32"/>
        </w:rPr>
        <w:t>优良，能正确处理好学习与工作的关系，无课业不及格情况；</w:t>
      </w:r>
    </w:p>
    <w:p w14:paraId="3782EE8B" w14:textId="427AC7F4" w:rsidR="00E72CEE" w:rsidRPr="00FF5FEC" w:rsidRDefault="00E72CEE" w:rsidP="00E72CEE">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（三）</w:t>
      </w:r>
      <w:r w:rsidR="00E55158" w:rsidRPr="00FF5FEC">
        <w:rPr>
          <w:rFonts w:ascii="Times New Roman" w:eastAsia="仿宋" w:hAnsi="Times New Roman" w:cs="Times New Roman"/>
          <w:sz w:val="32"/>
          <w:szCs w:val="32"/>
        </w:rPr>
        <w:t>品行端正</w:t>
      </w:r>
      <w:r w:rsidRPr="00FF5FEC">
        <w:rPr>
          <w:rFonts w:ascii="Times New Roman" w:eastAsia="仿宋" w:hAnsi="Times New Roman" w:cs="Times New Roman"/>
          <w:sz w:val="32"/>
          <w:szCs w:val="32"/>
        </w:rPr>
        <w:t>，</w:t>
      </w:r>
      <w:r w:rsidR="00E55158" w:rsidRPr="00FF5FEC">
        <w:rPr>
          <w:rFonts w:ascii="Times New Roman" w:eastAsia="仿宋" w:hAnsi="Times New Roman" w:cs="Times New Roman"/>
          <w:sz w:val="32"/>
          <w:szCs w:val="32"/>
        </w:rPr>
        <w:t>作风务实，乐于奉献，</w:t>
      </w:r>
      <w:r w:rsidRPr="00FF5FEC">
        <w:rPr>
          <w:rFonts w:ascii="Times New Roman" w:eastAsia="仿宋" w:hAnsi="Times New Roman" w:cs="Times New Roman"/>
          <w:sz w:val="32"/>
          <w:szCs w:val="32"/>
        </w:rPr>
        <w:t>严于律已，</w:t>
      </w:r>
      <w:r w:rsidR="00E55158" w:rsidRPr="00FF5FEC">
        <w:rPr>
          <w:rFonts w:ascii="Times New Roman" w:eastAsia="仿宋" w:hAnsi="Times New Roman" w:cs="Times New Roman"/>
          <w:sz w:val="32"/>
          <w:szCs w:val="32"/>
        </w:rPr>
        <w:t>有全心全意为同学服务的觉悟和能力</w:t>
      </w:r>
      <w:r w:rsidRPr="00FF5FEC">
        <w:rPr>
          <w:rFonts w:ascii="Times New Roman" w:eastAsia="仿宋" w:hAnsi="Times New Roman" w:cs="Times New Roman"/>
          <w:sz w:val="32"/>
          <w:szCs w:val="32"/>
        </w:rPr>
        <w:t>；</w:t>
      </w:r>
    </w:p>
    <w:p w14:paraId="35060D55" w14:textId="77777777" w:rsidR="00E72CEE" w:rsidRPr="00FF5FEC" w:rsidRDefault="00E72CEE" w:rsidP="00E72CEE">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（四）作风过硬，自觉遵守学校各项规章制度，在各项工作中起模范带头作用；</w:t>
      </w:r>
    </w:p>
    <w:p w14:paraId="0F034AF0" w14:textId="1C385353" w:rsidR="00251A9F" w:rsidRDefault="00E72CEE" w:rsidP="00984ACC">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仿宋" w:hAnsi="Times New Roman" w:cs="Times New Roman"/>
          <w:sz w:val="32"/>
          <w:szCs w:val="32"/>
        </w:rPr>
        <w:t>（五）群众基础好，团结和关心同学，及时反映同学们的意见和问题，充分发挥学校和研究生间的桥梁和纽带作用。</w:t>
      </w:r>
    </w:p>
    <w:p w14:paraId="37E16215" w14:textId="77777777" w:rsidR="00AC43B8" w:rsidRPr="00FF5FEC" w:rsidRDefault="00AC43B8" w:rsidP="00984ACC">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p>
    <w:p w14:paraId="7F0C8A79" w14:textId="0C3593DC" w:rsidR="00225645" w:rsidRPr="007C2AF3" w:rsidRDefault="00225645" w:rsidP="00AC43B8">
      <w:pPr>
        <w:overflowPunct w:val="0"/>
        <w:spacing w:line="560" w:lineRule="exact"/>
        <w:jc w:val="center"/>
        <w:rPr>
          <w:rFonts w:ascii="Times New Roman" w:eastAsia="SimHei" w:hAnsi="Times New Roman" w:cs="Times New Roman"/>
          <w:sz w:val="32"/>
          <w:szCs w:val="32"/>
        </w:rPr>
      </w:pPr>
      <w:r w:rsidRPr="007C2AF3">
        <w:rPr>
          <w:rFonts w:ascii="Times New Roman" w:eastAsia="SimHei" w:hAnsi="Times New Roman" w:cs="Times New Roman"/>
          <w:sz w:val="32"/>
          <w:szCs w:val="32"/>
        </w:rPr>
        <w:t>第</w:t>
      </w:r>
      <w:r w:rsidR="008E141B" w:rsidRPr="007C2AF3">
        <w:rPr>
          <w:rFonts w:ascii="Times New Roman" w:eastAsia="SimHei" w:hAnsi="Times New Roman" w:cs="Times New Roman" w:hint="eastAsia"/>
          <w:sz w:val="32"/>
          <w:szCs w:val="32"/>
        </w:rPr>
        <w:t>五</w:t>
      </w:r>
      <w:r w:rsidRPr="007C2AF3">
        <w:rPr>
          <w:rFonts w:ascii="Times New Roman" w:eastAsia="SimHei" w:hAnsi="Times New Roman" w:cs="Times New Roman"/>
          <w:sz w:val="32"/>
          <w:szCs w:val="32"/>
        </w:rPr>
        <w:t>章</w:t>
      </w:r>
      <w:r w:rsidR="000E01DA" w:rsidRPr="007C2AF3">
        <w:rPr>
          <w:rFonts w:ascii="Times New Roman" w:eastAsia="SimHei" w:hAnsi="Times New Roman" w:cs="Times New Roman" w:hint="eastAsia"/>
          <w:sz w:val="32"/>
          <w:szCs w:val="32"/>
        </w:rPr>
        <w:t xml:space="preserve"> </w:t>
      </w:r>
      <w:r w:rsidRPr="007C2AF3">
        <w:rPr>
          <w:rFonts w:ascii="Times New Roman" w:eastAsia="SimHei" w:hAnsi="Times New Roman" w:cs="Times New Roman"/>
          <w:sz w:val="32"/>
          <w:szCs w:val="32"/>
        </w:rPr>
        <w:t>基层组织</w:t>
      </w:r>
    </w:p>
    <w:p w14:paraId="1F2944E9" w14:textId="4C68F3FA" w:rsidR="00225645" w:rsidRPr="00FF5FEC" w:rsidRDefault="0022564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第三十条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院（系）研究生会属于校研究生会的基层组织，接受校研究生会的指导</w:t>
      </w:r>
      <w:r w:rsidR="005C4A60">
        <w:rPr>
          <w:rFonts w:ascii="Times New Roman" w:eastAsia="仿宋" w:hAnsi="Times New Roman" w:cs="Times New Roman" w:hint="eastAsia"/>
          <w:sz w:val="32"/>
          <w:szCs w:val="32"/>
        </w:rPr>
        <w:t>；</w:t>
      </w:r>
      <w:r w:rsidRPr="00FF5FEC">
        <w:rPr>
          <w:rFonts w:ascii="Times New Roman" w:eastAsia="仿宋" w:hAnsi="Times New Roman" w:cs="Times New Roman"/>
          <w:sz w:val="32"/>
          <w:szCs w:val="32"/>
        </w:rPr>
        <w:t>校研究生会</w:t>
      </w:r>
      <w:r w:rsidR="00DD0C83" w:rsidRPr="00FF5FEC">
        <w:rPr>
          <w:rFonts w:ascii="Times New Roman" w:eastAsia="仿宋" w:hAnsi="Times New Roman" w:cs="Times New Roman"/>
          <w:sz w:val="32"/>
          <w:szCs w:val="32"/>
        </w:rPr>
        <w:t>应加强</w:t>
      </w:r>
      <w:r w:rsidRPr="00FF5FEC">
        <w:rPr>
          <w:rFonts w:ascii="Times New Roman" w:eastAsia="仿宋" w:hAnsi="Times New Roman" w:cs="Times New Roman"/>
          <w:sz w:val="32"/>
          <w:szCs w:val="32"/>
        </w:rPr>
        <w:t>与院（系）研究生会的工作联动，院（系）研究生会应当充分发挥贴近广大同学的优势，可在校研究生会指导下承办面向全校研究生的具体工作项目。</w:t>
      </w:r>
    </w:p>
    <w:p w14:paraId="0D45695A" w14:textId="34283E76" w:rsidR="00225645" w:rsidRPr="00FF5FEC" w:rsidRDefault="0022564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第三十</w:t>
      </w:r>
      <w:r w:rsidR="00695F75" w:rsidRPr="00FF5FEC">
        <w:rPr>
          <w:rFonts w:ascii="Times New Roman" w:eastAsia="SimHei" w:hAnsi="Times New Roman" w:cs="Times New Roman"/>
          <w:sz w:val="32"/>
          <w:szCs w:val="32"/>
        </w:rPr>
        <w:t>一</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院（系）研究生会主席团成员不超过</w:t>
      </w:r>
      <w:r w:rsidRPr="00FF5FEC">
        <w:rPr>
          <w:rFonts w:ascii="Times New Roman" w:eastAsia="仿宋" w:hAnsi="Times New Roman" w:cs="Times New Roman"/>
          <w:sz w:val="32"/>
          <w:szCs w:val="32"/>
        </w:rPr>
        <w:t>3</w:t>
      </w:r>
      <w:r w:rsidRPr="00FF5FEC">
        <w:rPr>
          <w:rFonts w:ascii="Times New Roman" w:eastAsia="仿宋" w:hAnsi="Times New Roman" w:cs="Times New Roman"/>
          <w:sz w:val="32"/>
          <w:szCs w:val="32"/>
        </w:rPr>
        <w:t>人，</w:t>
      </w:r>
      <w:r w:rsidR="00C01BEA"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数量应根据《关于推动高校学生会（研究生会）</w:t>
      </w:r>
      <w:r w:rsidRPr="00FF5FEC">
        <w:rPr>
          <w:rFonts w:ascii="Times New Roman" w:eastAsia="仿宋" w:hAnsi="Times New Roman" w:cs="Times New Roman"/>
          <w:sz w:val="32"/>
          <w:szCs w:val="32"/>
        </w:rPr>
        <w:lastRenderedPageBreak/>
        <w:t>深化改革的若干意见》精神逐步落实。院（系）研究生会主席团候选人和院（系）研究生会</w:t>
      </w:r>
      <w:r w:rsidR="00C01BEA" w:rsidRPr="00FF5FEC">
        <w:rPr>
          <w:rFonts w:ascii="Times New Roman" w:eastAsia="仿宋" w:hAnsi="Times New Roman" w:cs="Times New Roman"/>
          <w:sz w:val="32"/>
          <w:szCs w:val="32"/>
        </w:rPr>
        <w:t>学生骨干</w:t>
      </w:r>
      <w:r w:rsidRPr="00FF5FEC">
        <w:rPr>
          <w:rFonts w:ascii="Times New Roman" w:eastAsia="仿宋" w:hAnsi="Times New Roman" w:cs="Times New Roman"/>
          <w:sz w:val="32"/>
          <w:szCs w:val="32"/>
        </w:rPr>
        <w:t>应当由班级团支部推荐、经院（系）团组织同意，由院（系）党组织确定。</w:t>
      </w:r>
    </w:p>
    <w:p w14:paraId="48C4B32A" w14:textId="46A6F75D" w:rsidR="00F62226" w:rsidRDefault="00225645" w:rsidP="00F6222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第三十</w:t>
      </w:r>
      <w:r w:rsidR="00695F75" w:rsidRPr="00FF5FEC">
        <w:rPr>
          <w:rFonts w:ascii="Times New Roman" w:eastAsia="SimHei" w:hAnsi="Times New Roman" w:cs="Times New Roman"/>
          <w:sz w:val="32"/>
          <w:szCs w:val="32"/>
        </w:rPr>
        <w:t>二</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校级研究生会每年至少</w:t>
      </w:r>
      <w:r w:rsidRPr="00FF5FEC">
        <w:rPr>
          <w:rFonts w:ascii="Times New Roman" w:eastAsia="仿宋" w:hAnsi="Times New Roman" w:cs="Times New Roman"/>
          <w:sz w:val="32"/>
          <w:szCs w:val="32"/>
        </w:rPr>
        <w:t>1</w:t>
      </w:r>
      <w:r w:rsidRPr="00FF5FEC">
        <w:rPr>
          <w:rFonts w:ascii="Times New Roman" w:eastAsia="仿宋" w:hAnsi="Times New Roman" w:cs="Times New Roman"/>
          <w:sz w:val="32"/>
          <w:szCs w:val="32"/>
        </w:rPr>
        <w:t>次通过集中会议或书面形式听取全部院（系）研究生会工作报告及意见建议；校级研究生会对院（系）研究生会工作</w:t>
      </w:r>
      <w:r w:rsidR="00230BB2">
        <w:rPr>
          <w:rFonts w:ascii="Times New Roman" w:eastAsia="仿宋" w:hAnsi="Times New Roman" w:cs="Times New Roman" w:hint="eastAsia"/>
          <w:sz w:val="32"/>
          <w:szCs w:val="32"/>
        </w:rPr>
        <w:t>进行</w:t>
      </w:r>
      <w:r w:rsidRPr="00FF5FEC">
        <w:rPr>
          <w:rFonts w:ascii="Times New Roman" w:eastAsia="仿宋" w:hAnsi="Times New Roman" w:cs="Times New Roman"/>
          <w:sz w:val="32"/>
          <w:szCs w:val="32"/>
        </w:rPr>
        <w:t>考核，考核结果进行公开。</w:t>
      </w:r>
    </w:p>
    <w:p w14:paraId="0E6C763E" w14:textId="77777777" w:rsidR="00267DD2" w:rsidRPr="00FF5FEC" w:rsidRDefault="00267DD2" w:rsidP="00F6222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p>
    <w:p w14:paraId="193F7ED5" w14:textId="71E84DB4" w:rsidR="00D07F35" w:rsidRPr="00066E2A" w:rsidRDefault="00225645" w:rsidP="00627D20">
      <w:pPr>
        <w:overflowPunct w:val="0"/>
        <w:spacing w:line="560" w:lineRule="exact"/>
        <w:jc w:val="center"/>
        <w:rPr>
          <w:rFonts w:ascii="Times New Roman" w:eastAsia="SimHei" w:hAnsi="Times New Roman" w:cs="Times New Roman"/>
          <w:sz w:val="32"/>
          <w:szCs w:val="32"/>
        </w:rPr>
      </w:pPr>
      <w:r w:rsidRPr="00066E2A">
        <w:rPr>
          <w:rFonts w:ascii="Times New Roman" w:eastAsia="SimHei" w:hAnsi="Times New Roman" w:cs="Times New Roman"/>
          <w:sz w:val="32"/>
          <w:szCs w:val="32"/>
        </w:rPr>
        <w:t>第</w:t>
      </w:r>
      <w:r w:rsidR="00066E2A">
        <w:rPr>
          <w:rFonts w:ascii="Times New Roman" w:eastAsia="SimHei" w:hAnsi="Times New Roman" w:cs="Times New Roman" w:hint="eastAsia"/>
          <w:sz w:val="32"/>
          <w:szCs w:val="32"/>
        </w:rPr>
        <w:t>六</w:t>
      </w:r>
      <w:r w:rsidRPr="00066E2A">
        <w:rPr>
          <w:rFonts w:ascii="Times New Roman" w:eastAsia="SimHei" w:hAnsi="Times New Roman" w:cs="Times New Roman"/>
          <w:sz w:val="32"/>
          <w:szCs w:val="32"/>
        </w:rPr>
        <w:t>章</w:t>
      </w:r>
      <w:r w:rsidRPr="00066E2A">
        <w:rPr>
          <w:rFonts w:ascii="Times New Roman" w:eastAsia="SimHei" w:hAnsi="Times New Roman" w:cs="Times New Roman"/>
          <w:sz w:val="32"/>
          <w:szCs w:val="32"/>
        </w:rPr>
        <w:t xml:space="preserve"> </w:t>
      </w:r>
      <w:r w:rsidRPr="00066E2A">
        <w:rPr>
          <w:rFonts w:ascii="Times New Roman" w:eastAsia="SimHei" w:hAnsi="Times New Roman" w:cs="Times New Roman"/>
          <w:sz w:val="32"/>
          <w:szCs w:val="32"/>
        </w:rPr>
        <w:t>附</w:t>
      </w:r>
      <w:r w:rsidR="00C4003B">
        <w:rPr>
          <w:rFonts w:ascii="Times New Roman" w:eastAsia="SimHei" w:hAnsi="Times New Roman" w:cs="Times New Roman"/>
          <w:sz w:val="32"/>
          <w:szCs w:val="32"/>
        </w:rPr>
        <w:t xml:space="preserve">  </w:t>
      </w:r>
      <w:r w:rsidRPr="00066E2A">
        <w:rPr>
          <w:rFonts w:ascii="Times New Roman" w:eastAsia="SimHei" w:hAnsi="Times New Roman" w:cs="Times New Roman"/>
          <w:sz w:val="32"/>
          <w:szCs w:val="32"/>
        </w:rPr>
        <w:t>则</w:t>
      </w:r>
    </w:p>
    <w:p w14:paraId="20F3A8C0" w14:textId="6E7DFEDD" w:rsidR="00225645" w:rsidRPr="00FF5FEC" w:rsidRDefault="00CE3CE8" w:rsidP="00CE3CE8">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第三十</w:t>
      </w:r>
      <w:r w:rsidR="00695F75" w:rsidRPr="00FF5FEC">
        <w:rPr>
          <w:rFonts w:ascii="Times New Roman" w:eastAsia="SimHei" w:hAnsi="Times New Roman" w:cs="Times New Roman"/>
          <w:sz w:val="32"/>
          <w:szCs w:val="32"/>
        </w:rPr>
        <w:t>三</w:t>
      </w:r>
      <w:r w:rsidRPr="00FF5FEC">
        <w:rPr>
          <w:rFonts w:ascii="Times New Roman" w:eastAsia="SimHei" w:hAnsi="Times New Roman" w:cs="Times New Roman"/>
          <w:sz w:val="32"/>
          <w:szCs w:val="32"/>
        </w:rPr>
        <w:t>条</w:t>
      </w:r>
      <w:r w:rsidRPr="00FF5FEC">
        <w:rPr>
          <w:rFonts w:ascii="Times New Roman" w:eastAsia="SimHei" w:hAnsi="Times New Roman" w:cs="Times New Roman"/>
          <w:sz w:val="32"/>
          <w:szCs w:val="32"/>
        </w:rPr>
        <w:t xml:space="preserve"> </w:t>
      </w:r>
      <w:r w:rsidRPr="00FF5FEC">
        <w:rPr>
          <w:rFonts w:ascii="Times New Roman" w:eastAsia="仿宋" w:hAnsi="Times New Roman" w:cs="Times New Roman"/>
          <w:sz w:val="32"/>
          <w:szCs w:val="32"/>
        </w:rPr>
        <w:t>校研究生会可依据本章程制定相关具体工作细则和条例。</w:t>
      </w:r>
    </w:p>
    <w:p w14:paraId="3E9D8AAB" w14:textId="1B2E5C81" w:rsidR="00225645" w:rsidRPr="00FF5FEC" w:rsidRDefault="0022564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第三十</w:t>
      </w:r>
      <w:r w:rsidR="00695F75" w:rsidRPr="00FF5FEC">
        <w:rPr>
          <w:rFonts w:ascii="Times New Roman" w:eastAsia="SimHei" w:hAnsi="Times New Roman" w:cs="Times New Roman"/>
          <w:sz w:val="32"/>
          <w:szCs w:val="32"/>
        </w:rPr>
        <w:t>四</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各院（系）研究生会可依据本章程制定</w:t>
      </w:r>
      <w:r w:rsidR="00CE3CE8" w:rsidRPr="00FF5FEC">
        <w:rPr>
          <w:rFonts w:ascii="Times New Roman" w:eastAsia="仿宋" w:hAnsi="Times New Roman" w:cs="Times New Roman"/>
          <w:sz w:val="32"/>
          <w:szCs w:val="32"/>
        </w:rPr>
        <w:t>相应章程和</w:t>
      </w:r>
      <w:r w:rsidRPr="00FF5FEC">
        <w:rPr>
          <w:rFonts w:ascii="Times New Roman" w:eastAsia="仿宋" w:hAnsi="Times New Roman" w:cs="Times New Roman"/>
          <w:sz w:val="32"/>
          <w:szCs w:val="32"/>
        </w:rPr>
        <w:t>具体工作细则。</w:t>
      </w:r>
    </w:p>
    <w:p w14:paraId="3CDD8F73" w14:textId="6DFF6B1A" w:rsidR="00225645" w:rsidRPr="00FF5FEC" w:rsidRDefault="00225645" w:rsidP="00361806">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第三十</w:t>
      </w:r>
      <w:r w:rsidR="00695F75" w:rsidRPr="00FF5FEC">
        <w:rPr>
          <w:rFonts w:ascii="Times New Roman" w:eastAsia="SimHei" w:hAnsi="Times New Roman" w:cs="Times New Roman"/>
          <w:sz w:val="32"/>
          <w:szCs w:val="32"/>
        </w:rPr>
        <w:t>五</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本章程自南方科技大学第二次研究生代表大会通过之日起生效。</w:t>
      </w:r>
    </w:p>
    <w:p w14:paraId="31D41DFD" w14:textId="32645902" w:rsidR="00D97BD5" w:rsidRPr="00FF5FEC" w:rsidRDefault="00225645" w:rsidP="003F33DD">
      <w:pPr>
        <w:overflowPunct w:val="0"/>
        <w:autoSpaceDE w:val="0"/>
        <w:autoSpaceDN w:val="0"/>
        <w:spacing w:line="560" w:lineRule="exact"/>
        <w:ind w:firstLineChars="200" w:firstLine="640"/>
        <w:contextualSpacing/>
        <w:jc w:val="both"/>
        <w:rPr>
          <w:rFonts w:ascii="Times New Roman" w:eastAsia="仿宋" w:hAnsi="Times New Roman" w:cs="Times New Roman"/>
          <w:sz w:val="32"/>
          <w:szCs w:val="32"/>
        </w:rPr>
      </w:pPr>
      <w:r w:rsidRPr="00FF5FEC">
        <w:rPr>
          <w:rFonts w:ascii="Times New Roman" w:eastAsia="SimHei" w:hAnsi="Times New Roman" w:cs="Times New Roman"/>
          <w:sz w:val="32"/>
          <w:szCs w:val="32"/>
        </w:rPr>
        <w:t>第三十</w:t>
      </w:r>
      <w:r w:rsidR="00695F75" w:rsidRPr="00FF5FEC">
        <w:rPr>
          <w:rFonts w:ascii="Times New Roman" w:eastAsia="SimHei" w:hAnsi="Times New Roman" w:cs="Times New Roman"/>
          <w:sz w:val="32"/>
          <w:szCs w:val="32"/>
        </w:rPr>
        <w:t>六</w:t>
      </w:r>
      <w:r w:rsidRPr="00FF5FEC">
        <w:rPr>
          <w:rFonts w:ascii="Times New Roman" w:eastAsia="SimHei" w:hAnsi="Times New Roman" w:cs="Times New Roman"/>
          <w:sz w:val="32"/>
          <w:szCs w:val="32"/>
        </w:rPr>
        <w:t>条</w:t>
      </w:r>
      <w:r w:rsidRPr="00FF5FEC">
        <w:rPr>
          <w:rFonts w:ascii="Times New Roman" w:eastAsia="仿宋" w:hAnsi="Times New Roman" w:cs="Times New Roman"/>
          <w:sz w:val="32"/>
          <w:szCs w:val="32"/>
        </w:rPr>
        <w:t xml:space="preserve"> </w:t>
      </w:r>
      <w:r w:rsidRPr="00FF5FEC">
        <w:rPr>
          <w:rFonts w:ascii="Times New Roman" w:eastAsia="仿宋" w:hAnsi="Times New Roman" w:cs="Times New Roman"/>
          <w:sz w:val="32"/>
          <w:szCs w:val="32"/>
        </w:rPr>
        <w:t>本章程解释权、修改权归南方科技大学</w:t>
      </w:r>
      <w:r w:rsidR="00CE3CE8" w:rsidRPr="00FF5FEC">
        <w:rPr>
          <w:rFonts w:ascii="Times New Roman" w:eastAsia="仿宋" w:hAnsi="Times New Roman" w:cs="Times New Roman"/>
          <w:sz w:val="32"/>
          <w:szCs w:val="32"/>
        </w:rPr>
        <w:t>研究生代表大会</w:t>
      </w:r>
      <w:r w:rsidRPr="00FF5FEC">
        <w:rPr>
          <w:rFonts w:ascii="Times New Roman" w:eastAsia="仿宋" w:hAnsi="Times New Roman" w:cs="Times New Roman"/>
          <w:sz w:val="32"/>
          <w:szCs w:val="32"/>
        </w:rPr>
        <w:t>所有。</w:t>
      </w:r>
    </w:p>
    <w:p w14:paraId="38ED181C" w14:textId="77777777" w:rsidR="003F33DD" w:rsidRPr="00FF5FEC" w:rsidRDefault="003F33DD" w:rsidP="00D817A5">
      <w:pPr>
        <w:overflowPunct w:val="0"/>
        <w:autoSpaceDE w:val="0"/>
        <w:autoSpaceDN w:val="0"/>
        <w:spacing w:line="560" w:lineRule="exact"/>
        <w:ind w:firstLineChars="200" w:firstLine="640"/>
        <w:contextualSpacing/>
        <w:jc w:val="both"/>
        <w:rPr>
          <w:rFonts w:ascii="Times New Roman" w:hAnsi="Times New Roman" w:cs="Times New Roman"/>
          <w:sz w:val="32"/>
        </w:rPr>
      </w:pPr>
    </w:p>
    <w:sectPr w:rsidR="003F33DD" w:rsidRPr="00FF5FEC"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EB339" w14:textId="77777777" w:rsidR="003C799D" w:rsidRDefault="003C799D" w:rsidP="00D97BD5">
      <w:pPr>
        <w:spacing w:after="0"/>
      </w:pPr>
      <w:r>
        <w:separator/>
      </w:r>
    </w:p>
  </w:endnote>
  <w:endnote w:type="continuationSeparator" w:id="0">
    <w:p w14:paraId="5A3561F6" w14:textId="77777777" w:rsidR="003C799D" w:rsidRDefault="003C799D" w:rsidP="00D97BD5">
      <w:pPr>
        <w:spacing w:after="0"/>
      </w:pPr>
      <w:r>
        <w:continuationSeparator/>
      </w:r>
    </w:p>
  </w:endnote>
  <w:endnote w:type="continuationNotice" w:id="1">
    <w:p w14:paraId="790DE456" w14:textId="77777777" w:rsidR="003C799D" w:rsidRDefault="003C79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方正小标宋_GBK">
    <w:altName w:val="Microsoft YaHei"/>
    <w:charset w:val="86"/>
    <w:family w:val="script"/>
    <w:pitch w:val="default"/>
    <w:sig w:usb0="00000000" w:usb1="0000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933268"/>
      <w:docPartObj>
        <w:docPartGallery w:val="Page Numbers (Bottom of Page)"/>
        <w:docPartUnique/>
      </w:docPartObj>
    </w:sdtPr>
    <w:sdtEndPr>
      <w:rPr>
        <w:rFonts w:ascii="Times New Roman" w:hAnsi="Times New Roman" w:cs="Times New Roman"/>
      </w:rPr>
    </w:sdtEndPr>
    <w:sdtContent>
      <w:p w14:paraId="650BDF35" w14:textId="06E29049" w:rsidR="002E18FD" w:rsidRPr="002E18FD" w:rsidRDefault="002E18FD">
        <w:pPr>
          <w:pStyle w:val="a5"/>
          <w:jc w:val="center"/>
          <w:rPr>
            <w:rFonts w:ascii="Times New Roman" w:hAnsi="Times New Roman" w:cs="Times New Roman"/>
          </w:rPr>
        </w:pPr>
        <w:r w:rsidRPr="002E18FD">
          <w:rPr>
            <w:rFonts w:ascii="Times New Roman" w:hAnsi="Times New Roman" w:cs="Times New Roman"/>
          </w:rPr>
          <w:fldChar w:fldCharType="begin"/>
        </w:r>
        <w:r w:rsidRPr="002E18FD">
          <w:rPr>
            <w:rFonts w:ascii="Times New Roman" w:hAnsi="Times New Roman" w:cs="Times New Roman"/>
          </w:rPr>
          <w:instrText>PAGE   \* MERGEFORMAT</w:instrText>
        </w:r>
        <w:r w:rsidRPr="002E18FD">
          <w:rPr>
            <w:rFonts w:ascii="Times New Roman" w:hAnsi="Times New Roman" w:cs="Times New Roman"/>
          </w:rPr>
          <w:fldChar w:fldCharType="separate"/>
        </w:r>
        <w:r w:rsidRPr="002E18FD">
          <w:rPr>
            <w:rFonts w:ascii="Times New Roman" w:hAnsi="Times New Roman" w:cs="Times New Roman"/>
            <w:lang w:val="zh-CN"/>
          </w:rPr>
          <w:t>2</w:t>
        </w:r>
        <w:r w:rsidRPr="002E18FD">
          <w:rPr>
            <w:rFonts w:ascii="Times New Roman" w:hAnsi="Times New Roman" w:cs="Times New Roman"/>
          </w:rPr>
          <w:fldChar w:fldCharType="end"/>
        </w:r>
      </w:p>
    </w:sdtContent>
  </w:sdt>
  <w:p w14:paraId="6F1AB3B7" w14:textId="77777777" w:rsidR="002E18FD" w:rsidRDefault="002E1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D4093" w14:textId="77777777" w:rsidR="003C799D" w:rsidRDefault="003C799D" w:rsidP="00D97BD5">
      <w:pPr>
        <w:spacing w:after="0"/>
      </w:pPr>
      <w:r>
        <w:separator/>
      </w:r>
    </w:p>
  </w:footnote>
  <w:footnote w:type="continuationSeparator" w:id="0">
    <w:p w14:paraId="7BD65EA0" w14:textId="77777777" w:rsidR="003C799D" w:rsidRDefault="003C799D" w:rsidP="00D97BD5">
      <w:pPr>
        <w:spacing w:after="0"/>
      </w:pPr>
      <w:r>
        <w:continuationSeparator/>
      </w:r>
    </w:p>
  </w:footnote>
  <w:footnote w:type="continuationNotice" w:id="1">
    <w:p w14:paraId="127A295F" w14:textId="77777777" w:rsidR="003C799D" w:rsidRDefault="003C79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81CC8"/>
    <w:multiLevelType w:val="hybridMultilevel"/>
    <w:tmpl w:val="51B4BEC4"/>
    <w:lvl w:ilvl="0" w:tplc="9E4A19A6">
      <w:start w:val="1"/>
      <w:numFmt w:val="japaneseCounting"/>
      <w:lvlText w:val="第%1章"/>
      <w:lvlJc w:val="left"/>
      <w:pPr>
        <w:ind w:left="1280" w:hanging="12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0095C"/>
    <w:rsid w:val="00010ABA"/>
    <w:rsid w:val="00025463"/>
    <w:rsid w:val="00031377"/>
    <w:rsid w:val="00066E2A"/>
    <w:rsid w:val="000707ED"/>
    <w:rsid w:val="0007269A"/>
    <w:rsid w:val="000867F3"/>
    <w:rsid w:val="0008716D"/>
    <w:rsid w:val="000A0770"/>
    <w:rsid w:val="000B56CB"/>
    <w:rsid w:val="000D549C"/>
    <w:rsid w:val="000E01DA"/>
    <w:rsid w:val="000E1FE6"/>
    <w:rsid w:val="000E7452"/>
    <w:rsid w:val="00113446"/>
    <w:rsid w:val="00117A54"/>
    <w:rsid w:val="001253AF"/>
    <w:rsid w:val="00144E91"/>
    <w:rsid w:val="00151D5A"/>
    <w:rsid w:val="00156D64"/>
    <w:rsid w:val="001639C9"/>
    <w:rsid w:val="0018147B"/>
    <w:rsid w:val="001B132B"/>
    <w:rsid w:val="001B4F33"/>
    <w:rsid w:val="001E6E7A"/>
    <w:rsid w:val="00203897"/>
    <w:rsid w:val="0020474B"/>
    <w:rsid w:val="00225645"/>
    <w:rsid w:val="0022729E"/>
    <w:rsid w:val="00230BB2"/>
    <w:rsid w:val="002331D9"/>
    <w:rsid w:val="00237DA8"/>
    <w:rsid w:val="002428DD"/>
    <w:rsid w:val="00251A9F"/>
    <w:rsid w:val="00267DD2"/>
    <w:rsid w:val="0027167A"/>
    <w:rsid w:val="002745D0"/>
    <w:rsid w:val="00294FAF"/>
    <w:rsid w:val="002B7012"/>
    <w:rsid w:val="002C3B16"/>
    <w:rsid w:val="002D3BDF"/>
    <w:rsid w:val="002E18FD"/>
    <w:rsid w:val="00305936"/>
    <w:rsid w:val="003155DD"/>
    <w:rsid w:val="00317EED"/>
    <w:rsid w:val="00317FB8"/>
    <w:rsid w:val="00323B43"/>
    <w:rsid w:val="00334BED"/>
    <w:rsid w:val="00340C80"/>
    <w:rsid w:val="00361806"/>
    <w:rsid w:val="003B1EF9"/>
    <w:rsid w:val="003C799D"/>
    <w:rsid w:val="003D37D8"/>
    <w:rsid w:val="003F33DD"/>
    <w:rsid w:val="003F3B44"/>
    <w:rsid w:val="003F5059"/>
    <w:rsid w:val="0040206C"/>
    <w:rsid w:val="00421762"/>
    <w:rsid w:val="00426133"/>
    <w:rsid w:val="004358AB"/>
    <w:rsid w:val="00443D6F"/>
    <w:rsid w:val="00444A20"/>
    <w:rsid w:val="004568CE"/>
    <w:rsid w:val="00476CB9"/>
    <w:rsid w:val="004A6647"/>
    <w:rsid w:val="004A6819"/>
    <w:rsid w:val="004F4296"/>
    <w:rsid w:val="0050125E"/>
    <w:rsid w:val="00504181"/>
    <w:rsid w:val="00504215"/>
    <w:rsid w:val="005314B9"/>
    <w:rsid w:val="005640A8"/>
    <w:rsid w:val="005A3C8F"/>
    <w:rsid w:val="005A5CD4"/>
    <w:rsid w:val="005B2E1F"/>
    <w:rsid w:val="005C1231"/>
    <w:rsid w:val="005C4A60"/>
    <w:rsid w:val="005F291D"/>
    <w:rsid w:val="00627D20"/>
    <w:rsid w:val="00637943"/>
    <w:rsid w:val="0064716D"/>
    <w:rsid w:val="006615F8"/>
    <w:rsid w:val="00672ABE"/>
    <w:rsid w:val="00673BD9"/>
    <w:rsid w:val="00676BD3"/>
    <w:rsid w:val="0068406C"/>
    <w:rsid w:val="00686B4D"/>
    <w:rsid w:val="00692C5C"/>
    <w:rsid w:val="00695F75"/>
    <w:rsid w:val="006A2ED1"/>
    <w:rsid w:val="006A5247"/>
    <w:rsid w:val="006A5896"/>
    <w:rsid w:val="006C6E4F"/>
    <w:rsid w:val="006E1CA5"/>
    <w:rsid w:val="006E3237"/>
    <w:rsid w:val="006E3E43"/>
    <w:rsid w:val="006F7C4F"/>
    <w:rsid w:val="0070766B"/>
    <w:rsid w:val="00711A9E"/>
    <w:rsid w:val="00726332"/>
    <w:rsid w:val="00740C77"/>
    <w:rsid w:val="00742779"/>
    <w:rsid w:val="007438D1"/>
    <w:rsid w:val="00752FBD"/>
    <w:rsid w:val="00773F74"/>
    <w:rsid w:val="00787BD0"/>
    <w:rsid w:val="0079080E"/>
    <w:rsid w:val="007B246F"/>
    <w:rsid w:val="007C2AF3"/>
    <w:rsid w:val="007C44DD"/>
    <w:rsid w:val="00814CE4"/>
    <w:rsid w:val="00823F41"/>
    <w:rsid w:val="0082672C"/>
    <w:rsid w:val="00835AF7"/>
    <w:rsid w:val="00851BE3"/>
    <w:rsid w:val="008A0261"/>
    <w:rsid w:val="008B7726"/>
    <w:rsid w:val="008D008F"/>
    <w:rsid w:val="008D53A8"/>
    <w:rsid w:val="008E141B"/>
    <w:rsid w:val="008E6DA3"/>
    <w:rsid w:val="008F5352"/>
    <w:rsid w:val="008F66E7"/>
    <w:rsid w:val="0090312D"/>
    <w:rsid w:val="009208A8"/>
    <w:rsid w:val="009321D3"/>
    <w:rsid w:val="00954E55"/>
    <w:rsid w:val="00955576"/>
    <w:rsid w:val="00961A69"/>
    <w:rsid w:val="00984ACC"/>
    <w:rsid w:val="00986962"/>
    <w:rsid w:val="009913E6"/>
    <w:rsid w:val="009A007C"/>
    <w:rsid w:val="009A1A74"/>
    <w:rsid w:val="009B2814"/>
    <w:rsid w:val="00A02853"/>
    <w:rsid w:val="00A04497"/>
    <w:rsid w:val="00A058A3"/>
    <w:rsid w:val="00A27581"/>
    <w:rsid w:val="00A403CF"/>
    <w:rsid w:val="00A47C2B"/>
    <w:rsid w:val="00A527AC"/>
    <w:rsid w:val="00A6055C"/>
    <w:rsid w:val="00A7198D"/>
    <w:rsid w:val="00A74941"/>
    <w:rsid w:val="00A87B28"/>
    <w:rsid w:val="00AB5E9A"/>
    <w:rsid w:val="00AC43B8"/>
    <w:rsid w:val="00AE4A98"/>
    <w:rsid w:val="00B307FC"/>
    <w:rsid w:val="00B54497"/>
    <w:rsid w:val="00B71D58"/>
    <w:rsid w:val="00B8317D"/>
    <w:rsid w:val="00BA7586"/>
    <w:rsid w:val="00BA7DFF"/>
    <w:rsid w:val="00BE5AB9"/>
    <w:rsid w:val="00C01BEA"/>
    <w:rsid w:val="00C4003B"/>
    <w:rsid w:val="00C6728E"/>
    <w:rsid w:val="00C838FD"/>
    <w:rsid w:val="00CA1CD5"/>
    <w:rsid w:val="00CC272B"/>
    <w:rsid w:val="00CC2B7C"/>
    <w:rsid w:val="00CC2E3A"/>
    <w:rsid w:val="00CC53C4"/>
    <w:rsid w:val="00CE0CED"/>
    <w:rsid w:val="00CE1008"/>
    <w:rsid w:val="00CE3CE8"/>
    <w:rsid w:val="00CF05A8"/>
    <w:rsid w:val="00D006C9"/>
    <w:rsid w:val="00D07F35"/>
    <w:rsid w:val="00D20294"/>
    <w:rsid w:val="00D2257C"/>
    <w:rsid w:val="00D23238"/>
    <w:rsid w:val="00D30D47"/>
    <w:rsid w:val="00D31D50"/>
    <w:rsid w:val="00D5403F"/>
    <w:rsid w:val="00D7497A"/>
    <w:rsid w:val="00D817A5"/>
    <w:rsid w:val="00D84E7C"/>
    <w:rsid w:val="00D9465E"/>
    <w:rsid w:val="00D97BD5"/>
    <w:rsid w:val="00DA7A14"/>
    <w:rsid w:val="00DC5BDD"/>
    <w:rsid w:val="00DD0C83"/>
    <w:rsid w:val="00DD20E4"/>
    <w:rsid w:val="00DE5DA0"/>
    <w:rsid w:val="00E0635E"/>
    <w:rsid w:val="00E17D73"/>
    <w:rsid w:val="00E25537"/>
    <w:rsid w:val="00E4527C"/>
    <w:rsid w:val="00E548C2"/>
    <w:rsid w:val="00E55158"/>
    <w:rsid w:val="00E72CEE"/>
    <w:rsid w:val="00E929AC"/>
    <w:rsid w:val="00EB6F42"/>
    <w:rsid w:val="00EC1257"/>
    <w:rsid w:val="00ED7700"/>
    <w:rsid w:val="00EE6345"/>
    <w:rsid w:val="00EE73F6"/>
    <w:rsid w:val="00EF4463"/>
    <w:rsid w:val="00EF6B00"/>
    <w:rsid w:val="00F40D15"/>
    <w:rsid w:val="00F62226"/>
    <w:rsid w:val="00F71BE5"/>
    <w:rsid w:val="00F7544C"/>
    <w:rsid w:val="00F7737C"/>
    <w:rsid w:val="00F81487"/>
    <w:rsid w:val="00F92618"/>
    <w:rsid w:val="00FA15BC"/>
    <w:rsid w:val="00FA294B"/>
    <w:rsid w:val="00FA3A06"/>
    <w:rsid w:val="00FE2CDE"/>
    <w:rsid w:val="00FE3C6B"/>
    <w:rsid w:val="00FF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92525"/>
  <w15:docId w15:val="{AAE626D4-8E09-4B94-85AF-A1D2F5E1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CE8"/>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BD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D97BD5"/>
    <w:rPr>
      <w:rFonts w:ascii="Tahoma" w:hAnsi="Tahoma"/>
      <w:sz w:val="18"/>
      <w:szCs w:val="18"/>
    </w:rPr>
  </w:style>
  <w:style w:type="paragraph" w:styleId="a5">
    <w:name w:val="footer"/>
    <w:basedOn w:val="a"/>
    <w:link w:val="a6"/>
    <w:uiPriority w:val="99"/>
    <w:unhideWhenUsed/>
    <w:rsid w:val="00D97BD5"/>
    <w:pPr>
      <w:tabs>
        <w:tab w:val="center" w:pos="4153"/>
        <w:tab w:val="right" w:pos="8306"/>
      </w:tabs>
    </w:pPr>
    <w:rPr>
      <w:sz w:val="18"/>
      <w:szCs w:val="18"/>
    </w:rPr>
  </w:style>
  <w:style w:type="character" w:customStyle="1" w:styleId="a6">
    <w:name w:val="页脚 字符"/>
    <w:basedOn w:val="a0"/>
    <w:link w:val="a5"/>
    <w:uiPriority w:val="99"/>
    <w:rsid w:val="00D97BD5"/>
    <w:rPr>
      <w:rFonts w:ascii="Tahoma" w:hAnsi="Tahoma"/>
      <w:sz w:val="18"/>
      <w:szCs w:val="18"/>
    </w:rPr>
  </w:style>
  <w:style w:type="paragraph" w:styleId="a7">
    <w:name w:val="List Paragraph"/>
    <w:basedOn w:val="a"/>
    <w:uiPriority w:val="34"/>
    <w:qFormat/>
    <w:rsid w:val="00D97BD5"/>
    <w:pPr>
      <w:widowControl w:val="0"/>
      <w:adjustRightInd/>
      <w:snapToGrid/>
      <w:spacing w:after="0"/>
      <w:ind w:firstLineChars="200" w:firstLine="420"/>
      <w:jc w:val="both"/>
    </w:pPr>
    <w:rPr>
      <w:rFonts w:asciiTheme="minorHAnsi" w:eastAsiaTheme="minorEastAsia" w:hAnsiTheme="minorHAnsi"/>
      <w:kern w:val="2"/>
      <w:sz w:val="21"/>
    </w:rPr>
  </w:style>
  <w:style w:type="paragraph" w:styleId="a8">
    <w:name w:val="Revision"/>
    <w:hidden/>
    <w:uiPriority w:val="99"/>
    <w:semiHidden/>
    <w:rsid w:val="00CE1008"/>
    <w:pPr>
      <w:spacing w:after="0" w:line="240" w:lineRule="auto"/>
    </w:pPr>
    <w:rPr>
      <w:rFonts w:ascii="Tahoma" w:hAnsi="Tahoma"/>
    </w:rPr>
  </w:style>
  <w:style w:type="paragraph" w:styleId="a9">
    <w:name w:val="Balloon Text"/>
    <w:basedOn w:val="a"/>
    <w:link w:val="aa"/>
    <w:uiPriority w:val="99"/>
    <w:semiHidden/>
    <w:unhideWhenUsed/>
    <w:rsid w:val="00CE1008"/>
    <w:pPr>
      <w:spacing w:after="0"/>
    </w:pPr>
    <w:rPr>
      <w:sz w:val="18"/>
      <w:szCs w:val="18"/>
    </w:rPr>
  </w:style>
  <w:style w:type="character" w:customStyle="1" w:styleId="aa">
    <w:name w:val="批注框文本 字符"/>
    <w:basedOn w:val="a0"/>
    <w:link w:val="a9"/>
    <w:uiPriority w:val="99"/>
    <w:semiHidden/>
    <w:rsid w:val="00CE1008"/>
    <w:rPr>
      <w:rFonts w:ascii="Tahoma" w:hAnsi="Tahoma"/>
      <w:sz w:val="18"/>
      <w:szCs w:val="18"/>
    </w:rPr>
  </w:style>
  <w:style w:type="character" w:styleId="ab">
    <w:name w:val="annotation reference"/>
    <w:basedOn w:val="a0"/>
    <w:uiPriority w:val="99"/>
    <w:semiHidden/>
    <w:unhideWhenUsed/>
    <w:rsid w:val="00D817A5"/>
    <w:rPr>
      <w:sz w:val="21"/>
      <w:szCs w:val="21"/>
    </w:rPr>
  </w:style>
  <w:style w:type="paragraph" w:styleId="ac">
    <w:name w:val="annotation text"/>
    <w:basedOn w:val="a"/>
    <w:link w:val="ad"/>
    <w:uiPriority w:val="99"/>
    <w:semiHidden/>
    <w:unhideWhenUsed/>
    <w:rsid w:val="00D817A5"/>
  </w:style>
  <w:style w:type="character" w:customStyle="1" w:styleId="ad">
    <w:name w:val="批注文字 字符"/>
    <w:basedOn w:val="a0"/>
    <w:link w:val="ac"/>
    <w:uiPriority w:val="99"/>
    <w:semiHidden/>
    <w:rsid w:val="00D817A5"/>
    <w:rPr>
      <w:rFonts w:ascii="Tahoma" w:hAnsi="Tahoma"/>
    </w:rPr>
  </w:style>
  <w:style w:type="paragraph" w:styleId="ae">
    <w:name w:val="annotation subject"/>
    <w:basedOn w:val="ac"/>
    <w:next w:val="ac"/>
    <w:link w:val="af"/>
    <w:uiPriority w:val="99"/>
    <w:semiHidden/>
    <w:unhideWhenUsed/>
    <w:rsid w:val="00D817A5"/>
    <w:rPr>
      <w:b/>
      <w:bCs/>
    </w:rPr>
  </w:style>
  <w:style w:type="character" w:customStyle="1" w:styleId="af">
    <w:name w:val="批注主题 字符"/>
    <w:basedOn w:val="ad"/>
    <w:link w:val="ae"/>
    <w:uiPriority w:val="99"/>
    <w:semiHidden/>
    <w:rsid w:val="00D817A5"/>
    <w:rPr>
      <w:rFonts w:ascii="Tahoma" w:hAnsi="Tahoma"/>
      <w:b/>
      <w:bCs/>
    </w:rPr>
  </w:style>
  <w:style w:type="paragraph" w:styleId="af0">
    <w:name w:val="Normal (Web)"/>
    <w:basedOn w:val="a"/>
    <w:uiPriority w:val="99"/>
    <w:semiHidden/>
    <w:unhideWhenUsed/>
    <w:rsid w:val="00676BD3"/>
    <w:pPr>
      <w:adjustRightInd/>
      <w:snapToGrid/>
      <w:spacing w:before="100" w:beforeAutospacing="1" w:after="100" w:afterAutospacing="1"/>
    </w:pPr>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Zhaohua Liu</cp:lastModifiedBy>
  <cp:revision>5</cp:revision>
  <dcterms:created xsi:type="dcterms:W3CDTF">2020-08-09T09:32:00Z</dcterms:created>
  <dcterms:modified xsi:type="dcterms:W3CDTF">2020-12-04T09:56:00Z</dcterms:modified>
</cp:coreProperties>
</file>