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境外联培博士</w:t>
      </w:r>
      <w:r>
        <w:rPr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t>毕业</w:t>
      </w:r>
      <w:r>
        <w:rPr>
          <w:b/>
          <w:sz w:val="32"/>
          <w:szCs w:val="32"/>
        </w:rPr>
        <w:t>申请表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Application for Graduation </w:t>
      </w:r>
      <w:r>
        <w:rPr>
          <w:rFonts w:hint="eastAsia"/>
          <w:b w:val="0"/>
          <w:bCs/>
          <w:sz w:val="32"/>
          <w:szCs w:val="32"/>
          <w:lang w:val="en-US" w:eastAsia="zh-CN"/>
        </w:rPr>
        <w:t>(Joint PhD Programs)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44"/>
        <w:gridCol w:w="1366"/>
        <w:gridCol w:w="1849"/>
        <w:gridCol w:w="3"/>
        <w:gridCol w:w="6"/>
        <w:gridCol w:w="1117"/>
        <w:gridCol w:w="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Name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t>学号</w:t>
            </w:r>
            <w:r>
              <w:rPr>
                <w:rFonts w:hint="eastAsia" w:eastAsia="黑体"/>
                <w:szCs w:val="21"/>
                <w:lang w:val="en-US" w:eastAsia="zh-CN"/>
              </w:rPr>
              <w:t>SUSTech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ID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t>入学</w:t>
            </w:r>
            <w:r>
              <w:rPr>
                <w:rFonts w:hint="eastAsia" w:eastAsia="黑体"/>
                <w:szCs w:val="21"/>
                <w:lang w:val="en-US" w:eastAsia="zh-CN"/>
              </w:rPr>
              <w:t>年月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Program Start Date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培养单位</w:t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>系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Academic Dept.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南科大</w:t>
            </w:r>
            <w:r>
              <w:rPr>
                <w:rFonts w:hint="eastAsia" w:eastAsia="黑体"/>
                <w:szCs w:val="21"/>
              </w:rPr>
              <w:t>导师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SUSTech Supervisor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联培高校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Partner U.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bookmarkStart w:id="0" w:name="_Hlk453760301"/>
            <w:r>
              <w:rPr>
                <w:rFonts w:hint="eastAsia" w:eastAsia="黑体"/>
                <w:szCs w:val="21"/>
                <w:lang w:val="en-US" w:eastAsia="zh-CN"/>
              </w:rPr>
              <w:t>基本学习年限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Normal Program Length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三年制 3 yr</w:t>
            </w:r>
          </w:p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四年制 4 yr</w:t>
            </w:r>
          </w:p>
          <w:p>
            <w:pPr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  <w:r>
              <w:rPr>
                <w:rFonts w:hint="eastAsia" w:eastAsia="黑体"/>
                <w:szCs w:val="21"/>
                <w:lang w:val="en-US" w:eastAsia="zh-CN"/>
              </w:rPr>
              <w:t>年制 years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Request SUSTech Study Certificate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YES; </w:t>
            </w: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答辩日期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PhD Defense Date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终版论文于联培高校提交日期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Thesis submission date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9"/>
              </w:tabs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学位论文题目</w:t>
            </w:r>
          </w:p>
          <w:p>
            <w:pPr>
              <w:tabs>
                <w:tab w:val="left" w:pos="419"/>
              </w:tabs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Thesis Title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黑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Comments of Supervisor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签名：             </w:t>
            </w: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院系审批</w:t>
            </w:r>
          </w:p>
          <w:p>
            <w:pPr>
              <w:jc w:val="center"/>
              <w:rPr>
                <w:rFonts w:hint="default" w:eastAsia="黑体"/>
                <w:szCs w:val="21"/>
                <w:lang w:val="en-US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Department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申请人已按要求提交:</w:t>
            </w:r>
          </w:p>
          <w:p>
            <w:pPr>
              <w:jc w:val="left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学位论文； </w:t>
            </w: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学术成果； </w:t>
            </w:r>
            <w:r>
              <w:rPr>
                <w:rFonts w:eastAsia="黑体"/>
                <w:szCs w:val="21"/>
              </w:rPr>
              <w:sym w:font="Wingdings 2" w:char="00A3"/>
            </w:r>
            <w:r>
              <w:rPr>
                <w:rFonts w:hint="eastAsia" w:eastAsia="黑体"/>
                <w:szCs w:val="21"/>
                <w:lang w:val="en-US" w:eastAsia="zh-CN"/>
              </w:rPr>
              <w:t>培养过程记录</w:t>
            </w:r>
          </w:p>
          <w:p>
            <w:pPr>
              <w:jc w:val="left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并同意该申请人毕业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tabs>
                <w:tab w:val="left" w:pos="4587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签名：    </w:t>
            </w:r>
            <w:r>
              <w:rPr>
                <w:rFonts w:hint="eastAsia" w:eastAsia="黑体"/>
                <w:szCs w:val="21"/>
              </w:rPr>
              <w:t>（公章）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学院辅导员</w:t>
            </w:r>
            <w:r>
              <w:rPr>
                <w:rFonts w:eastAsia="黑体"/>
                <w:szCs w:val="21"/>
              </w:rPr>
              <w:t>审批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College/School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该生须于  年   月  日办结离校手续。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签名：  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研究生院审批</w:t>
            </w:r>
          </w:p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Graduate School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70" w:firstLineChars="700"/>
              <w:rPr>
                <w:rFonts w:eastAsia="黑体"/>
                <w:szCs w:val="21"/>
              </w:rPr>
            </w:pPr>
          </w:p>
        </w:tc>
      </w:tr>
    </w:tbl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本申请须与该申请人的学位论文、学术成果、培养记录一并提交。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Pre-</w:t>
      </w:r>
      <w:r>
        <w:rPr>
          <w:rFonts w:hint="eastAsia" w:cs="Times New Roman"/>
          <w:b/>
          <w:sz w:val="36"/>
          <w:szCs w:val="36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eparture Checklist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>境外联培研究生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离校审批表</w:t>
      </w:r>
    </w:p>
    <w:p>
      <w:pPr>
        <w:numPr>
          <w:ilvl w:val="0"/>
          <w:numId w:val="2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  <w:r>
        <w:rPr>
          <w:rFonts w:hint="eastAsia" w:eastAsia="方正舒体" w:cs="Times New Roman"/>
          <w:sz w:val="24"/>
          <w:szCs w:val="24"/>
          <w:lang w:val="en-US" w:eastAsia="zh-CN"/>
        </w:rPr>
        <w:t>Please return this form to your college after completion. Colleges should email a soft copy to the Graduate School.</w:t>
      </w:r>
    </w:p>
    <w:p>
      <w:pPr>
        <w:numPr>
          <w:ilvl w:val="0"/>
          <w:numId w:val="2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  <w:r>
        <w:rPr>
          <w:rFonts w:hint="eastAsia" w:eastAsia="方正舒体" w:cs="Times New Roman"/>
          <w:b/>
          <w:bCs/>
          <w:sz w:val="24"/>
          <w:szCs w:val="24"/>
          <w:u w:val="single"/>
          <w:lang w:val="en-US" w:eastAsia="zh-CN"/>
        </w:rPr>
        <w:t>Study leave</w:t>
      </w:r>
      <w:r>
        <w:rPr>
          <w:rFonts w:hint="eastAsia" w:eastAsia="方正舒体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eastAsia" w:eastAsia="方正舒体" w:cs="Times New Roman"/>
          <w:sz w:val="24"/>
          <w:szCs w:val="24"/>
          <w:lang w:val="en-US" w:eastAsia="zh-CN"/>
        </w:rPr>
        <w:t xml:space="preserve"> students leaving for the partner institution only need to complete Step 1-4, and 6, which should be completed within one week before your leave start date.</w:t>
      </w:r>
    </w:p>
    <w:p>
      <w:pPr>
        <w:numPr>
          <w:ilvl w:val="0"/>
          <w:numId w:val="2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  <w:r>
        <w:rPr>
          <w:rFonts w:hint="eastAsia" w:eastAsia="方正舒体" w:cs="Times New Roman"/>
          <w:b/>
          <w:bCs/>
          <w:sz w:val="24"/>
          <w:szCs w:val="24"/>
          <w:u w:val="single"/>
          <w:lang w:val="en-US" w:eastAsia="zh-CN"/>
        </w:rPr>
        <w:t>Graduation</w:t>
      </w:r>
      <w:r>
        <w:rPr>
          <w:rFonts w:hint="eastAsia" w:eastAsia="方正舒体" w:cs="Times New Roman"/>
          <w:sz w:val="24"/>
          <w:szCs w:val="24"/>
          <w:u w:val="single"/>
          <w:lang w:val="en-US" w:eastAsia="zh-CN"/>
        </w:rPr>
        <w:t>:</w:t>
      </w:r>
      <w:r>
        <w:rPr>
          <w:rFonts w:hint="eastAsia" w:eastAsia="方正舒体" w:cs="Times New Roman"/>
          <w:sz w:val="24"/>
          <w:szCs w:val="24"/>
          <w:lang w:val="en-US" w:eastAsia="zh-CN"/>
        </w:rPr>
        <w:t xml:space="preserve"> all checkout steps should be completed within two weeks of your graduation date.</w:t>
      </w:r>
    </w:p>
    <w:p>
      <w:pPr>
        <w:numPr>
          <w:numId w:val="0"/>
        </w:numPr>
        <w:jc w:val="both"/>
        <w:rPr>
          <w:rFonts w:hint="default" w:eastAsia="方正舒体" w:cs="Times New Roman"/>
          <w:sz w:val="24"/>
          <w:szCs w:val="24"/>
          <w:lang w:val="en-US" w:eastAsia="zh-CN"/>
        </w:rPr>
      </w:pPr>
    </w:p>
    <w:tbl>
      <w:tblPr>
        <w:tblStyle w:val="6"/>
        <w:tblW w:w="900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4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ame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4953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SUSTech ID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实验室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/课题组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Laboratory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All items returned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实验物品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归还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课题组管理员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  <w:vAlign w:val="top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系Department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All items returned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系资产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归还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图书馆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Library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FL1, Library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）：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All items returned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书籍已归还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1585" w:rightChars="7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经办人：   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宿舍管理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Dormitory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Dorm room checked out.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已完成退宿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宿舍楼宿管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00" w:type="dxa"/>
            <w:gridSpan w:val="2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行政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服务大厅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Administrative Service Center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FL1, Admin. Building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ampus card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canceled.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校园卡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已注销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经办人：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College/School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(辅导员College office)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Student card returned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学生证已收回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The student has completed all checkout procedures.该生已办结离校手续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学院辅导员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                           日期：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textAlignment w:val="auto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743200" cy="706755"/>
          <wp:effectExtent l="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l="22496" t="36378" r="17404" b="39364"/>
                  <a:stretch>
                    <a:fillRect/>
                  </a:stretch>
                </pic:blipFill>
                <pic:spPr>
                  <a:xfrm>
                    <a:off x="0" y="0"/>
                    <a:ext cx="274320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3108E"/>
    <w:multiLevelType w:val="singleLevel"/>
    <w:tmpl w:val="835310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6C7DB8"/>
    <w:multiLevelType w:val="singleLevel"/>
    <w:tmpl w:val="AD6C7D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sz w:val="28"/>
        <w:szCs w:val="28"/>
      </w:rPr>
    </w:lvl>
  </w:abstractNum>
  <w:abstractNum w:abstractNumId="2">
    <w:nsid w:val="31804472"/>
    <w:multiLevelType w:val="multilevel"/>
    <w:tmpl w:val="318044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61851"/>
    <w:rsid w:val="00072E9C"/>
    <w:rsid w:val="001076AD"/>
    <w:rsid w:val="001D6975"/>
    <w:rsid w:val="002E0542"/>
    <w:rsid w:val="0033375D"/>
    <w:rsid w:val="003A2404"/>
    <w:rsid w:val="00427927"/>
    <w:rsid w:val="004E47FB"/>
    <w:rsid w:val="00510ECE"/>
    <w:rsid w:val="005150CD"/>
    <w:rsid w:val="00574E59"/>
    <w:rsid w:val="00581E97"/>
    <w:rsid w:val="0059322F"/>
    <w:rsid w:val="00634B55"/>
    <w:rsid w:val="006A0E81"/>
    <w:rsid w:val="0070223D"/>
    <w:rsid w:val="00717CB4"/>
    <w:rsid w:val="007252FF"/>
    <w:rsid w:val="0076661C"/>
    <w:rsid w:val="007E250A"/>
    <w:rsid w:val="007F0119"/>
    <w:rsid w:val="00817B47"/>
    <w:rsid w:val="008C22B3"/>
    <w:rsid w:val="008C51E7"/>
    <w:rsid w:val="0091247F"/>
    <w:rsid w:val="009D238F"/>
    <w:rsid w:val="009D4F98"/>
    <w:rsid w:val="00A408B4"/>
    <w:rsid w:val="00A51AEE"/>
    <w:rsid w:val="00B1460C"/>
    <w:rsid w:val="00B323E0"/>
    <w:rsid w:val="00B663C9"/>
    <w:rsid w:val="00BB5EA4"/>
    <w:rsid w:val="00BE71F7"/>
    <w:rsid w:val="00C14EB8"/>
    <w:rsid w:val="00C65404"/>
    <w:rsid w:val="00C83B73"/>
    <w:rsid w:val="00C858BB"/>
    <w:rsid w:val="00C9516D"/>
    <w:rsid w:val="00CA4349"/>
    <w:rsid w:val="00CA5535"/>
    <w:rsid w:val="00CE5CD5"/>
    <w:rsid w:val="00D4294D"/>
    <w:rsid w:val="00D61647"/>
    <w:rsid w:val="00D75E91"/>
    <w:rsid w:val="00E823C4"/>
    <w:rsid w:val="00EA3BCC"/>
    <w:rsid w:val="00EB2026"/>
    <w:rsid w:val="00EE54E6"/>
    <w:rsid w:val="00EF6580"/>
    <w:rsid w:val="00F26E1B"/>
    <w:rsid w:val="00F47FD9"/>
    <w:rsid w:val="00F535A3"/>
    <w:rsid w:val="00FA5945"/>
    <w:rsid w:val="00FE7AF7"/>
    <w:rsid w:val="0D9A0A01"/>
    <w:rsid w:val="1C29721C"/>
    <w:rsid w:val="1E81751B"/>
    <w:rsid w:val="22697E0C"/>
    <w:rsid w:val="2D053E3A"/>
    <w:rsid w:val="414355E3"/>
    <w:rsid w:val="48622FBB"/>
    <w:rsid w:val="4A6D3017"/>
    <w:rsid w:val="51297CCA"/>
    <w:rsid w:val="56330C63"/>
    <w:rsid w:val="5A2075F3"/>
    <w:rsid w:val="5AEB78E9"/>
    <w:rsid w:val="5C156B3F"/>
    <w:rsid w:val="5F195E6E"/>
    <w:rsid w:val="5FC23BAB"/>
    <w:rsid w:val="639D4776"/>
    <w:rsid w:val="6E8772D4"/>
    <w:rsid w:val="6FF115A2"/>
    <w:rsid w:val="719102BE"/>
    <w:rsid w:val="7260615F"/>
    <w:rsid w:val="7727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11</TotalTime>
  <ScaleCrop>false</ScaleCrop>
  <LinksUpToDate>false</LinksUpToDate>
  <CharactersWithSpaces>444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Zhihan</cp:lastModifiedBy>
  <cp:lastPrinted>2018-02-06T02:06:00Z</cp:lastPrinted>
  <dcterms:modified xsi:type="dcterms:W3CDTF">2021-12-17T06:54:46Z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F500700211644EA4A9D586792567BD89</vt:lpwstr>
  </property>
</Properties>
</file>